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D7" w:rsidRPr="00774C37" w:rsidRDefault="004016E9" w:rsidP="00B769D7">
      <w:pPr>
        <w:ind w:left="3955" w:right="397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74C37">
        <w:rPr>
          <w:rFonts w:ascii="Times New Roman" w:hAnsi="Times New Roman" w:cs="Times New Roman"/>
          <w:i w:val="0"/>
          <w:noProof/>
          <w:sz w:val="24"/>
          <w:szCs w:val="24"/>
        </w:rPr>
        <w:drawing>
          <wp:inline distT="0" distB="0" distL="0" distR="0">
            <wp:extent cx="444500" cy="546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F84" w:rsidRPr="005F3979" w:rsidRDefault="00B769D7" w:rsidP="00B77F84">
      <w:pPr>
        <w:shd w:val="clear" w:color="auto" w:fill="FFFFFF"/>
        <w:spacing w:line="206" w:lineRule="exact"/>
        <w:jc w:val="center"/>
        <w:rPr>
          <w:rFonts w:ascii="Times New Roman" w:hAnsi="Times New Roman" w:cs="Times New Roman"/>
          <w:b/>
          <w:i w:val="0"/>
          <w:sz w:val="22"/>
          <w:szCs w:val="22"/>
        </w:rPr>
      </w:pPr>
      <w:r w:rsidRPr="005F3979">
        <w:rPr>
          <w:rFonts w:ascii="Times New Roman" w:hAnsi="Times New Roman" w:cs="Times New Roman"/>
          <w:b/>
          <w:i w:val="0"/>
          <w:sz w:val="22"/>
          <w:szCs w:val="22"/>
        </w:rPr>
        <w:t xml:space="preserve">Муниципальное </w:t>
      </w:r>
      <w:r w:rsidR="00774C37" w:rsidRPr="005F3979">
        <w:rPr>
          <w:rFonts w:ascii="Times New Roman" w:hAnsi="Times New Roman" w:cs="Times New Roman"/>
          <w:b/>
          <w:i w:val="0"/>
          <w:sz w:val="22"/>
          <w:szCs w:val="22"/>
        </w:rPr>
        <w:t>бюджетное</w:t>
      </w:r>
      <w:r w:rsidR="00046039" w:rsidRPr="005F3979"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5F3979">
        <w:rPr>
          <w:rFonts w:ascii="Times New Roman" w:hAnsi="Times New Roman" w:cs="Times New Roman"/>
          <w:b/>
          <w:i w:val="0"/>
          <w:sz w:val="22"/>
          <w:szCs w:val="22"/>
        </w:rPr>
        <w:t xml:space="preserve">дошкольное образовательное учреждение </w:t>
      </w:r>
    </w:p>
    <w:p w:rsidR="00B77F84" w:rsidRPr="005F3979" w:rsidRDefault="00B769D7" w:rsidP="00B77F84">
      <w:pPr>
        <w:shd w:val="clear" w:color="auto" w:fill="FFFFFF"/>
        <w:spacing w:line="206" w:lineRule="exact"/>
        <w:jc w:val="center"/>
        <w:rPr>
          <w:rFonts w:ascii="Times New Roman" w:hAnsi="Times New Roman" w:cs="Times New Roman"/>
          <w:b/>
          <w:i w:val="0"/>
          <w:sz w:val="22"/>
          <w:szCs w:val="22"/>
        </w:rPr>
      </w:pPr>
      <w:r w:rsidRPr="005F3979">
        <w:rPr>
          <w:rFonts w:ascii="Times New Roman" w:hAnsi="Times New Roman" w:cs="Times New Roman"/>
          <w:b/>
          <w:i w:val="0"/>
          <w:sz w:val="22"/>
          <w:szCs w:val="22"/>
        </w:rPr>
        <w:t>«Детский сад № 4 общеразвиваю</w:t>
      </w:r>
      <w:r w:rsidR="00046039" w:rsidRPr="005F3979">
        <w:rPr>
          <w:rFonts w:ascii="Times New Roman" w:hAnsi="Times New Roman" w:cs="Times New Roman"/>
          <w:b/>
          <w:i w:val="0"/>
          <w:sz w:val="22"/>
          <w:szCs w:val="22"/>
        </w:rPr>
        <w:t>щего вида</w:t>
      </w:r>
      <w:r w:rsidR="00B77F84" w:rsidRPr="005F3979">
        <w:rPr>
          <w:rFonts w:ascii="Times New Roman" w:hAnsi="Times New Roman" w:cs="Times New Roman"/>
          <w:b/>
          <w:i w:val="0"/>
          <w:sz w:val="22"/>
          <w:szCs w:val="22"/>
        </w:rPr>
        <w:t xml:space="preserve"> с приоритетным осуществлением деятельности </w:t>
      </w:r>
    </w:p>
    <w:p w:rsidR="00B77F84" w:rsidRPr="005F3979" w:rsidRDefault="00B77F84" w:rsidP="00B77F84">
      <w:pPr>
        <w:shd w:val="clear" w:color="auto" w:fill="FFFFFF"/>
        <w:spacing w:line="206" w:lineRule="exact"/>
        <w:jc w:val="center"/>
        <w:rPr>
          <w:rFonts w:ascii="Times New Roman" w:hAnsi="Times New Roman" w:cs="Times New Roman"/>
          <w:b/>
          <w:i w:val="0"/>
          <w:sz w:val="22"/>
          <w:szCs w:val="22"/>
        </w:rPr>
      </w:pPr>
      <w:r w:rsidRPr="005F3979">
        <w:rPr>
          <w:rFonts w:ascii="Times New Roman" w:hAnsi="Times New Roman" w:cs="Times New Roman"/>
          <w:b/>
          <w:i w:val="0"/>
          <w:sz w:val="22"/>
          <w:szCs w:val="22"/>
        </w:rPr>
        <w:t>по художественно-эстетическому развитию детей</w:t>
      </w:r>
      <w:r w:rsidR="00046039" w:rsidRPr="005F3979">
        <w:rPr>
          <w:rFonts w:ascii="Times New Roman" w:hAnsi="Times New Roman" w:cs="Times New Roman"/>
          <w:b/>
          <w:i w:val="0"/>
          <w:sz w:val="22"/>
          <w:szCs w:val="22"/>
        </w:rPr>
        <w:t xml:space="preserve">» </w:t>
      </w:r>
    </w:p>
    <w:p w:rsidR="00B769D7" w:rsidRPr="005F3979" w:rsidRDefault="00B769D7" w:rsidP="00B77F84">
      <w:pPr>
        <w:shd w:val="clear" w:color="auto" w:fill="FFFFFF"/>
        <w:spacing w:line="206" w:lineRule="exact"/>
        <w:jc w:val="center"/>
        <w:rPr>
          <w:rFonts w:ascii="Times New Roman" w:hAnsi="Times New Roman" w:cs="Times New Roman"/>
          <w:b/>
          <w:i w:val="0"/>
          <w:sz w:val="22"/>
          <w:szCs w:val="22"/>
        </w:rPr>
      </w:pPr>
      <w:r w:rsidRPr="005F3979">
        <w:rPr>
          <w:rFonts w:ascii="Times New Roman" w:hAnsi="Times New Roman" w:cs="Times New Roman"/>
          <w:b/>
          <w:i w:val="0"/>
          <w:sz w:val="22"/>
          <w:szCs w:val="22"/>
        </w:rPr>
        <w:t>(М</w:t>
      </w:r>
      <w:r w:rsidR="00774C37" w:rsidRPr="005F3979">
        <w:rPr>
          <w:rFonts w:ascii="Times New Roman" w:hAnsi="Times New Roman" w:cs="Times New Roman"/>
          <w:b/>
          <w:i w:val="0"/>
          <w:sz w:val="22"/>
          <w:szCs w:val="22"/>
        </w:rPr>
        <w:t>Б</w:t>
      </w:r>
      <w:r w:rsidRPr="005F3979">
        <w:rPr>
          <w:rFonts w:ascii="Times New Roman" w:hAnsi="Times New Roman" w:cs="Times New Roman"/>
          <w:b/>
          <w:i w:val="0"/>
          <w:sz w:val="22"/>
          <w:szCs w:val="22"/>
        </w:rPr>
        <w:t xml:space="preserve">ДОУ «Детский сад № 4 </w:t>
      </w:r>
      <w:r w:rsidR="00046039" w:rsidRPr="005F3979">
        <w:rPr>
          <w:rFonts w:ascii="Times New Roman" w:hAnsi="Times New Roman" w:cs="Times New Roman"/>
          <w:b/>
          <w:i w:val="0"/>
          <w:sz w:val="22"/>
          <w:szCs w:val="22"/>
        </w:rPr>
        <w:t>общеразвивающего</w:t>
      </w:r>
      <w:r w:rsidRPr="005F3979">
        <w:rPr>
          <w:rFonts w:ascii="Times New Roman" w:hAnsi="Times New Roman" w:cs="Times New Roman"/>
          <w:b/>
          <w:i w:val="0"/>
          <w:sz w:val="22"/>
          <w:szCs w:val="22"/>
        </w:rPr>
        <w:t xml:space="preserve"> вида»)</w:t>
      </w:r>
    </w:p>
    <w:p w:rsidR="00B769D7" w:rsidRPr="005F3979" w:rsidRDefault="00B769D7" w:rsidP="00B77F84">
      <w:pPr>
        <w:jc w:val="center"/>
        <w:rPr>
          <w:rFonts w:ascii="Times New Roman" w:hAnsi="Times New Roman" w:cs="Times New Roman"/>
          <w:b/>
          <w:i w:val="0"/>
          <w:sz w:val="22"/>
          <w:szCs w:val="22"/>
        </w:rPr>
      </w:pPr>
      <w:r w:rsidRPr="005F3979">
        <w:rPr>
          <w:rFonts w:ascii="Times New Roman" w:hAnsi="Times New Roman" w:cs="Times New Roman"/>
          <w:b/>
          <w:i w:val="0"/>
          <w:sz w:val="22"/>
          <w:szCs w:val="22"/>
        </w:rPr>
        <w:t>188541, Ленинградская область</w:t>
      </w:r>
      <w:r w:rsidR="00B77F84" w:rsidRPr="005F3979"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proofErr w:type="gramStart"/>
      <w:r w:rsidR="00B77F84" w:rsidRPr="005F3979">
        <w:rPr>
          <w:rFonts w:ascii="Times New Roman" w:hAnsi="Times New Roman" w:cs="Times New Roman"/>
          <w:b/>
          <w:i w:val="0"/>
          <w:sz w:val="22"/>
          <w:szCs w:val="22"/>
        </w:rPr>
        <w:t>г</w:t>
      </w:r>
      <w:proofErr w:type="gramEnd"/>
      <w:r w:rsidR="00B77F84" w:rsidRPr="005F3979">
        <w:rPr>
          <w:rFonts w:ascii="Times New Roman" w:hAnsi="Times New Roman" w:cs="Times New Roman"/>
          <w:b/>
          <w:i w:val="0"/>
          <w:sz w:val="22"/>
          <w:szCs w:val="22"/>
        </w:rPr>
        <w:t>. Сосновый Бор, пр. Героев, д. 7</w:t>
      </w:r>
    </w:p>
    <w:p w:rsidR="00B769D7" w:rsidRPr="005F3979" w:rsidRDefault="00B769D7" w:rsidP="00B77F84">
      <w:pPr>
        <w:jc w:val="center"/>
        <w:rPr>
          <w:rFonts w:ascii="Times New Roman" w:hAnsi="Times New Roman" w:cs="Times New Roman"/>
          <w:b/>
          <w:i w:val="0"/>
          <w:sz w:val="22"/>
          <w:szCs w:val="22"/>
        </w:rPr>
      </w:pPr>
      <w:r w:rsidRPr="005F3979">
        <w:rPr>
          <w:rFonts w:ascii="Times New Roman" w:hAnsi="Times New Roman" w:cs="Times New Roman"/>
          <w:b/>
          <w:i w:val="0"/>
          <w:sz w:val="22"/>
          <w:szCs w:val="22"/>
        </w:rPr>
        <w:t xml:space="preserve">Тел./факс </w:t>
      </w:r>
      <w:r w:rsidR="00B77F84" w:rsidRPr="005F3979">
        <w:rPr>
          <w:rFonts w:ascii="Times New Roman" w:hAnsi="Times New Roman" w:cs="Times New Roman"/>
          <w:b/>
          <w:i w:val="0"/>
          <w:sz w:val="22"/>
          <w:szCs w:val="22"/>
        </w:rPr>
        <w:t xml:space="preserve">8 </w:t>
      </w:r>
      <w:r w:rsidRPr="005F3979">
        <w:rPr>
          <w:rFonts w:ascii="Times New Roman" w:hAnsi="Times New Roman" w:cs="Times New Roman"/>
          <w:b/>
          <w:i w:val="0"/>
          <w:sz w:val="22"/>
          <w:szCs w:val="22"/>
        </w:rPr>
        <w:t>(81369) 4-35-45</w:t>
      </w:r>
    </w:p>
    <w:p w:rsidR="00B769D7" w:rsidRPr="00774C37" w:rsidRDefault="00B769D7" w:rsidP="00B769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9D7" w:rsidRDefault="00B769D7" w:rsidP="00B769D7">
      <w:pPr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1194" w:rsidRPr="00001579" w:rsidTr="000E1194">
        <w:tc>
          <w:tcPr>
            <w:tcW w:w="4785" w:type="dxa"/>
          </w:tcPr>
          <w:p w:rsidR="000E1194" w:rsidRPr="000E1194" w:rsidRDefault="000E1194" w:rsidP="000C59B2">
            <w:pPr>
              <w:jc w:val="center"/>
              <w:rPr>
                <w:b/>
                <w:i w:val="0"/>
              </w:rPr>
            </w:pPr>
          </w:p>
          <w:p w:rsidR="000E1194" w:rsidRPr="000E1194" w:rsidRDefault="000E1194" w:rsidP="000C59B2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E119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СОГЛАСОВАН:</w:t>
            </w:r>
          </w:p>
          <w:p w:rsidR="000E1194" w:rsidRPr="000E1194" w:rsidRDefault="000E1194" w:rsidP="000C59B2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E119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Председатель профкома</w:t>
            </w:r>
          </w:p>
          <w:p w:rsidR="000E1194" w:rsidRPr="000E1194" w:rsidRDefault="000E1194" w:rsidP="000C59B2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0E119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____________________Леонова</w:t>
            </w:r>
            <w:proofErr w:type="spellEnd"/>
            <w:r w:rsidRPr="000E119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И.В.</w:t>
            </w:r>
          </w:p>
          <w:p w:rsidR="000E1194" w:rsidRPr="000E1194" w:rsidRDefault="000E1194" w:rsidP="000C59B2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E119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«____»______________2015 год</w:t>
            </w:r>
          </w:p>
          <w:p w:rsidR="000E1194" w:rsidRPr="000E1194" w:rsidRDefault="000E1194" w:rsidP="000C59B2">
            <w:pPr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0E1194" w:rsidRPr="000E1194" w:rsidRDefault="000E1194" w:rsidP="000C59B2">
            <w:pPr>
              <w:jc w:val="right"/>
              <w:rPr>
                <w:b/>
                <w:i w:val="0"/>
              </w:rPr>
            </w:pPr>
          </w:p>
          <w:p w:rsidR="000E1194" w:rsidRDefault="000E1194" w:rsidP="000C59B2">
            <w:pPr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E119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ЕН</w:t>
            </w:r>
          </w:p>
          <w:p w:rsidR="000E1194" w:rsidRPr="000E1194" w:rsidRDefault="000E1194" w:rsidP="000C59B2">
            <w:pPr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E119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Приказом по учреждению</w:t>
            </w:r>
          </w:p>
          <w:p w:rsidR="000E1194" w:rsidRPr="000E1194" w:rsidRDefault="000E1194" w:rsidP="000C59B2">
            <w:pPr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E119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от 21.04.2015г. № 39</w:t>
            </w:r>
          </w:p>
          <w:p w:rsidR="000E1194" w:rsidRPr="000E1194" w:rsidRDefault="000E1194" w:rsidP="000C59B2">
            <w:pPr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E119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Заведующий МБДОУ</w:t>
            </w:r>
          </w:p>
          <w:p w:rsidR="000E1194" w:rsidRPr="000E1194" w:rsidRDefault="000E1194" w:rsidP="000C59B2">
            <w:pPr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E119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«Детский сад № 4 общеразвивающего вида»</w:t>
            </w:r>
          </w:p>
          <w:p w:rsidR="000E1194" w:rsidRPr="000E1194" w:rsidRDefault="000E1194" w:rsidP="000C59B2">
            <w:pPr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0E119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_______________Агиевец</w:t>
            </w:r>
            <w:proofErr w:type="spellEnd"/>
            <w:r w:rsidRPr="000E119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Т.И.</w:t>
            </w:r>
          </w:p>
          <w:p w:rsidR="000E1194" w:rsidRPr="000E1194" w:rsidRDefault="000E1194" w:rsidP="000C59B2">
            <w:pPr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E119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«_____»____________2015 год</w:t>
            </w:r>
          </w:p>
          <w:p w:rsidR="000E1194" w:rsidRPr="000E1194" w:rsidRDefault="000E1194" w:rsidP="000C59B2">
            <w:pPr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0E1194" w:rsidRPr="000E1194" w:rsidRDefault="000E1194" w:rsidP="000C59B2">
            <w:pPr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0E1194" w:rsidRPr="000E1194" w:rsidRDefault="000E1194" w:rsidP="000C59B2">
            <w:pPr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0E1194" w:rsidRPr="000E1194" w:rsidRDefault="000E1194" w:rsidP="000C59B2">
            <w:pPr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0E1194" w:rsidRPr="000E1194" w:rsidRDefault="000E1194" w:rsidP="000C59B2">
            <w:pPr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gramStart"/>
            <w:r w:rsidRPr="000E119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ПРИНЯТ</w:t>
            </w:r>
            <w:proofErr w:type="gramEnd"/>
          </w:p>
          <w:p w:rsidR="000E1194" w:rsidRPr="000E1194" w:rsidRDefault="000E1194" w:rsidP="000C59B2">
            <w:pPr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0E119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Общим собранием трудового коллектива</w:t>
            </w:r>
          </w:p>
          <w:p w:rsidR="000E1194" w:rsidRPr="000E1194" w:rsidRDefault="000E1194" w:rsidP="000C59B2">
            <w:pPr>
              <w:jc w:val="right"/>
              <w:rPr>
                <w:b/>
                <w:i w:val="0"/>
                <w:sz w:val="24"/>
                <w:szCs w:val="24"/>
              </w:rPr>
            </w:pPr>
            <w:r w:rsidRPr="000E1194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21.04.2015г. Протокол № 2</w:t>
            </w:r>
          </w:p>
        </w:tc>
      </w:tr>
    </w:tbl>
    <w:p w:rsidR="00B769D7" w:rsidRPr="00774C37" w:rsidRDefault="00B769D7" w:rsidP="00B769D7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B769D7" w:rsidRDefault="00B769D7" w:rsidP="00B769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979" w:rsidRDefault="005F3979" w:rsidP="00B769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979" w:rsidRPr="00774C37" w:rsidRDefault="005F3979" w:rsidP="00B769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9D7" w:rsidRPr="00774C37" w:rsidRDefault="00B769D7" w:rsidP="00B769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9D7" w:rsidRPr="00C8058A" w:rsidRDefault="00B77F84" w:rsidP="00B769D7">
      <w:pPr>
        <w:jc w:val="center"/>
        <w:rPr>
          <w:rFonts w:ascii="Times New Roman" w:hAnsi="Times New Roman" w:cs="Times New Roman"/>
          <w:b/>
          <w:i w:val="0"/>
          <w:sz w:val="44"/>
          <w:szCs w:val="44"/>
        </w:rPr>
      </w:pPr>
      <w:r w:rsidRPr="00C8058A">
        <w:rPr>
          <w:rFonts w:ascii="Times New Roman" w:hAnsi="Times New Roman" w:cs="Times New Roman"/>
          <w:b/>
          <w:i w:val="0"/>
          <w:sz w:val="44"/>
          <w:szCs w:val="44"/>
        </w:rPr>
        <w:t>КОЛЛЕКТИВНЫЙ ДОГОВОР</w:t>
      </w:r>
    </w:p>
    <w:p w:rsidR="00B77F84" w:rsidRPr="0046720D" w:rsidRDefault="00B77F84" w:rsidP="00B769D7">
      <w:pPr>
        <w:jc w:val="center"/>
        <w:rPr>
          <w:rFonts w:ascii="Times New Roman" w:hAnsi="Times New Roman" w:cs="Times New Roman"/>
          <w:b/>
          <w:i w:val="0"/>
          <w:sz w:val="36"/>
          <w:szCs w:val="36"/>
        </w:rPr>
      </w:pPr>
      <w:r>
        <w:rPr>
          <w:rFonts w:ascii="Times New Roman" w:hAnsi="Times New Roman" w:cs="Times New Roman"/>
          <w:b/>
          <w:i w:val="0"/>
          <w:sz w:val="36"/>
          <w:szCs w:val="36"/>
        </w:rPr>
        <w:t>на 2015-2018 годы</w:t>
      </w:r>
    </w:p>
    <w:p w:rsidR="0046720D" w:rsidRDefault="0046720D" w:rsidP="0046720D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B769D7" w:rsidRPr="005F3979" w:rsidRDefault="0046720D" w:rsidP="005F3979">
      <w:pPr>
        <w:spacing w:line="192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F3979">
        <w:rPr>
          <w:rFonts w:ascii="Times New Roman" w:hAnsi="Times New Roman" w:cs="Times New Roman"/>
          <w:b/>
          <w:i w:val="0"/>
          <w:sz w:val="28"/>
          <w:szCs w:val="28"/>
        </w:rPr>
        <w:t>между</w:t>
      </w:r>
      <w:r w:rsidR="00B77F84" w:rsidRPr="005F3979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B769D7" w:rsidRPr="005F3979">
        <w:rPr>
          <w:rFonts w:ascii="Times New Roman" w:hAnsi="Times New Roman" w:cs="Times New Roman"/>
          <w:b/>
          <w:i w:val="0"/>
          <w:sz w:val="28"/>
          <w:szCs w:val="28"/>
        </w:rPr>
        <w:t>администрацией и трудовым коллективом</w:t>
      </w:r>
    </w:p>
    <w:p w:rsidR="005F3979" w:rsidRPr="005F3979" w:rsidRDefault="00B77F84" w:rsidP="005F3979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F3979">
        <w:rPr>
          <w:rFonts w:ascii="Times New Roman" w:hAnsi="Times New Roman" w:cs="Times New Roman"/>
          <w:b/>
          <w:i w:val="0"/>
          <w:sz w:val="28"/>
          <w:szCs w:val="28"/>
        </w:rPr>
        <w:t>Муниципально</w:t>
      </w:r>
      <w:r w:rsidR="005F3979" w:rsidRPr="005F3979">
        <w:rPr>
          <w:rFonts w:ascii="Times New Roman" w:hAnsi="Times New Roman" w:cs="Times New Roman"/>
          <w:b/>
          <w:i w:val="0"/>
          <w:sz w:val="28"/>
          <w:szCs w:val="28"/>
        </w:rPr>
        <w:t>го</w:t>
      </w:r>
      <w:r w:rsidRPr="005F3979">
        <w:rPr>
          <w:rFonts w:ascii="Times New Roman" w:hAnsi="Times New Roman" w:cs="Times New Roman"/>
          <w:b/>
          <w:i w:val="0"/>
          <w:sz w:val="28"/>
          <w:szCs w:val="28"/>
        </w:rPr>
        <w:t xml:space="preserve"> бюджетно</w:t>
      </w:r>
      <w:r w:rsidR="005F3979" w:rsidRPr="005F3979">
        <w:rPr>
          <w:rFonts w:ascii="Times New Roman" w:hAnsi="Times New Roman" w:cs="Times New Roman"/>
          <w:b/>
          <w:i w:val="0"/>
          <w:sz w:val="28"/>
          <w:szCs w:val="28"/>
        </w:rPr>
        <w:t>го</w:t>
      </w:r>
      <w:r w:rsidRPr="005F3979">
        <w:rPr>
          <w:rFonts w:ascii="Times New Roman" w:hAnsi="Times New Roman" w:cs="Times New Roman"/>
          <w:b/>
          <w:i w:val="0"/>
          <w:sz w:val="28"/>
          <w:szCs w:val="28"/>
        </w:rPr>
        <w:t xml:space="preserve"> дошкольно</w:t>
      </w:r>
      <w:r w:rsidR="005F3979" w:rsidRPr="005F3979">
        <w:rPr>
          <w:rFonts w:ascii="Times New Roman" w:hAnsi="Times New Roman" w:cs="Times New Roman"/>
          <w:b/>
          <w:i w:val="0"/>
          <w:sz w:val="28"/>
          <w:szCs w:val="28"/>
        </w:rPr>
        <w:t>го</w:t>
      </w:r>
      <w:r w:rsidRPr="005F3979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B77F84" w:rsidRPr="005F3979" w:rsidRDefault="005F3979" w:rsidP="005F3979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F3979">
        <w:rPr>
          <w:rFonts w:ascii="Times New Roman" w:hAnsi="Times New Roman" w:cs="Times New Roman"/>
          <w:b/>
          <w:i w:val="0"/>
          <w:sz w:val="28"/>
          <w:szCs w:val="28"/>
        </w:rPr>
        <w:t>о</w:t>
      </w:r>
      <w:r w:rsidR="00B77F84" w:rsidRPr="005F3979">
        <w:rPr>
          <w:rFonts w:ascii="Times New Roman" w:hAnsi="Times New Roman" w:cs="Times New Roman"/>
          <w:b/>
          <w:i w:val="0"/>
          <w:sz w:val="28"/>
          <w:szCs w:val="28"/>
        </w:rPr>
        <w:t>бразовательно</w:t>
      </w:r>
      <w:r w:rsidRPr="005F3979">
        <w:rPr>
          <w:rFonts w:ascii="Times New Roman" w:hAnsi="Times New Roman" w:cs="Times New Roman"/>
          <w:b/>
          <w:i w:val="0"/>
          <w:sz w:val="28"/>
          <w:szCs w:val="28"/>
        </w:rPr>
        <w:t>го</w:t>
      </w:r>
      <w:r w:rsidR="00B77F84" w:rsidRPr="005F3979">
        <w:rPr>
          <w:rFonts w:ascii="Times New Roman" w:hAnsi="Times New Roman" w:cs="Times New Roman"/>
          <w:b/>
          <w:i w:val="0"/>
          <w:sz w:val="28"/>
          <w:szCs w:val="28"/>
        </w:rPr>
        <w:t xml:space="preserve"> учреждени</w:t>
      </w:r>
      <w:r w:rsidRPr="005F3979">
        <w:rPr>
          <w:rFonts w:ascii="Times New Roman" w:hAnsi="Times New Roman" w:cs="Times New Roman"/>
          <w:b/>
          <w:i w:val="0"/>
          <w:sz w:val="28"/>
          <w:szCs w:val="28"/>
        </w:rPr>
        <w:t>я</w:t>
      </w:r>
      <w:r w:rsidR="00B77F84" w:rsidRPr="005F3979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4E773B" w:rsidRDefault="00B77F84" w:rsidP="005F3979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F3979">
        <w:rPr>
          <w:rFonts w:ascii="Times New Roman" w:hAnsi="Times New Roman" w:cs="Times New Roman"/>
          <w:b/>
          <w:i w:val="0"/>
          <w:sz w:val="28"/>
          <w:szCs w:val="28"/>
        </w:rPr>
        <w:t xml:space="preserve">«Детский сад № 4 общеразвивающего вида </w:t>
      </w:r>
    </w:p>
    <w:p w:rsidR="004E773B" w:rsidRDefault="00B77F84" w:rsidP="005F3979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F3979">
        <w:rPr>
          <w:rFonts w:ascii="Times New Roman" w:hAnsi="Times New Roman" w:cs="Times New Roman"/>
          <w:b/>
          <w:i w:val="0"/>
          <w:sz w:val="28"/>
          <w:szCs w:val="28"/>
        </w:rPr>
        <w:t xml:space="preserve">с приоритетным осуществлением деятельности </w:t>
      </w:r>
    </w:p>
    <w:p w:rsidR="00B77F84" w:rsidRPr="005F3979" w:rsidRDefault="00B77F84" w:rsidP="005F3979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F3979">
        <w:rPr>
          <w:rFonts w:ascii="Times New Roman" w:hAnsi="Times New Roman" w:cs="Times New Roman"/>
          <w:b/>
          <w:i w:val="0"/>
          <w:sz w:val="28"/>
          <w:szCs w:val="28"/>
        </w:rPr>
        <w:t xml:space="preserve">по художественно-эстетическому развитию детей» </w:t>
      </w:r>
    </w:p>
    <w:p w:rsidR="00B77F84" w:rsidRPr="005F3979" w:rsidRDefault="00B77F84" w:rsidP="005F3979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F3979">
        <w:rPr>
          <w:rFonts w:ascii="Times New Roman" w:hAnsi="Times New Roman" w:cs="Times New Roman"/>
          <w:b/>
          <w:i w:val="0"/>
          <w:sz w:val="28"/>
          <w:szCs w:val="28"/>
        </w:rPr>
        <w:t>(МБДОУ «Детский сад № 4 общеразвивающего вида»)</w:t>
      </w:r>
    </w:p>
    <w:p w:rsidR="00243F63" w:rsidRPr="005F3979" w:rsidRDefault="00243F63" w:rsidP="005F3979">
      <w:pPr>
        <w:spacing w:line="192" w:lineRule="auto"/>
        <w:jc w:val="center"/>
        <w:rPr>
          <w:b/>
          <w:sz w:val="28"/>
          <w:szCs w:val="28"/>
        </w:rPr>
      </w:pPr>
    </w:p>
    <w:p w:rsidR="00243F63" w:rsidRPr="00774C37" w:rsidRDefault="00243F63" w:rsidP="00243F63">
      <w:pPr>
        <w:jc w:val="center"/>
        <w:rPr>
          <w:b/>
          <w:sz w:val="24"/>
          <w:szCs w:val="24"/>
        </w:rPr>
      </w:pPr>
    </w:p>
    <w:p w:rsidR="00243F63" w:rsidRPr="00774C37" w:rsidRDefault="00243F63" w:rsidP="00243F63">
      <w:pPr>
        <w:jc w:val="center"/>
        <w:rPr>
          <w:b/>
          <w:sz w:val="24"/>
          <w:szCs w:val="24"/>
        </w:rPr>
      </w:pPr>
    </w:p>
    <w:p w:rsidR="00243F63" w:rsidRDefault="00243F63" w:rsidP="00243F63">
      <w:pPr>
        <w:jc w:val="center"/>
        <w:rPr>
          <w:b/>
          <w:sz w:val="32"/>
          <w:szCs w:val="32"/>
        </w:rPr>
      </w:pPr>
    </w:p>
    <w:p w:rsidR="00243F63" w:rsidRDefault="00243F63" w:rsidP="00243F63">
      <w:pPr>
        <w:jc w:val="center"/>
        <w:rPr>
          <w:b/>
          <w:sz w:val="32"/>
          <w:szCs w:val="32"/>
        </w:rPr>
      </w:pPr>
    </w:p>
    <w:p w:rsidR="004F721A" w:rsidRDefault="004F721A" w:rsidP="00C8058A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F721A" w:rsidRDefault="004F721A" w:rsidP="00C8058A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F721A" w:rsidRDefault="004F721A" w:rsidP="00C8058A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F721A" w:rsidRDefault="004F721A" w:rsidP="00C8058A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243F63" w:rsidRDefault="00243F63" w:rsidP="00C8058A">
      <w:pPr>
        <w:jc w:val="center"/>
        <w:rPr>
          <w:rFonts w:ascii="Times New Roman" w:hAnsi="Times New Roman"/>
          <w:b/>
          <w:i w:val="0"/>
          <w:sz w:val="28"/>
        </w:rPr>
      </w:pPr>
      <w:r w:rsidRPr="0046720D">
        <w:rPr>
          <w:rFonts w:ascii="Times New Roman" w:hAnsi="Times New Roman"/>
          <w:b/>
          <w:i w:val="0"/>
          <w:color w:val="000000"/>
          <w:sz w:val="22"/>
          <w:szCs w:val="22"/>
        </w:rPr>
        <w:br w:type="page"/>
      </w:r>
      <w:r>
        <w:rPr>
          <w:rFonts w:ascii="Times New Roman" w:hAnsi="Times New Roman"/>
          <w:b/>
          <w:i w:val="0"/>
          <w:color w:val="000000"/>
          <w:sz w:val="28"/>
          <w:lang w:val="en-US"/>
        </w:rPr>
        <w:lastRenderedPageBreak/>
        <w:t>I</w:t>
      </w:r>
      <w:r>
        <w:rPr>
          <w:rFonts w:ascii="Times New Roman" w:hAnsi="Times New Roman"/>
          <w:b/>
          <w:i w:val="0"/>
          <w:color w:val="000000"/>
          <w:sz w:val="28"/>
        </w:rPr>
        <w:t>. ОБЩИЕ ПОЛОЖЕНИЯ.</w:t>
      </w:r>
    </w:p>
    <w:p w:rsidR="000D392A" w:rsidRDefault="00243F63" w:rsidP="00894232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1.1. </w:t>
      </w:r>
      <w:proofErr w:type="gramStart"/>
      <w:r w:rsidR="004C20B5">
        <w:rPr>
          <w:rFonts w:ascii="Times New Roman" w:hAnsi="Times New Roman"/>
          <w:i w:val="0"/>
          <w:color w:val="000000"/>
          <w:sz w:val="24"/>
        </w:rPr>
        <w:t>Коллективный договор заключен на основе и в соответствии с Трудовым кодексом РФ (далее – ТК РФ),</w:t>
      </w:r>
      <w:r w:rsidR="00894232">
        <w:rPr>
          <w:rFonts w:ascii="Times New Roman" w:hAnsi="Times New Roman"/>
          <w:i w:val="0"/>
          <w:color w:val="000000"/>
          <w:sz w:val="24"/>
        </w:rPr>
        <w:t xml:space="preserve"> </w:t>
      </w:r>
      <w:r w:rsidR="004C20B5">
        <w:rPr>
          <w:rFonts w:ascii="Times New Roman" w:hAnsi="Times New Roman"/>
          <w:i w:val="0"/>
          <w:color w:val="000000"/>
          <w:sz w:val="24"/>
        </w:rPr>
        <w:t>иными законодательными и нормативными правовыми актами с целью определения взаимных обязательств работников и работодателя по защите социально</w:t>
      </w:r>
      <w:r w:rsidR="00894232">
        <w:rPr>
          <w:rFonts w:ascii="Times New Roman" w:hAnsi="Times New Roman"/>
          <w:i w:val="0"/>
          <w:color w:val="000000"/>
          <w:sz w:val="24"/>
        </w:rPr>
        <w:t>-</w:t>
      </w:r>
      <w:r w:rsidR="004C20B5">
        <w:rPr>
          <w:rFonts w:ascii="Times New Roman" w:hAnsi="Times New Roman"/>
          <w:i w:val="0"/>
          <w:color w:val="000000"/>
          <w:sz w:val="24"/>
        </w:rPr>
        <w:t>трудовых и профессиональных интересов работников Муниципального бюджетного дошкольного образовательного учреждения «Детский сад № 4 общеразвивающего вида с приоритетным осуществлением деятельности по художественно</w:t>
      </w:r>
      <w:r w:rsidR="00894232">
        <w:rPr>
          <w:rFonts w:ascii="Times New Roman" w:hAnsi="Times New Roman"/>
          <w:i w:val="0"/>
          <w:color w:val="000000"/>
          <w:sz w:val="24"/>
        </w:rPr>
        <w:t>-</w:t>
      </w:r>
      <w:r w:rsidR="004C20B5">
        <w:rPr>
          <w:rFonts w:ascii="Times New Roman" w:hAnsi="Times New Roman"/>
          <w:i w:val="0"/>
          <w:color w:val="000000"/>
          <w:sz w:val="24"/>
        </w:rPr>
        <w:t>эстетическому развитию детей (далее – ДОУ) и установлению дополнительных социально</w:t>
      </w:r>
      <w:r w:rsidR="00894232">
        <w:rPr>
          <w:rFonts w:ascii="Times New Roman" w:hAnsi="Times New Roman"/>
          <w:i w:val="0"/>
          <w:color w:val="000000"/>
          <w:sz w:val="24"/>
        </w:rPr>
        <w:t>-</w:t>
      </w:r>
      <w:r w:rsidR="000D392A">
        <w:rPr>
          <w:rFonts w:ascii="Times New Roman" w:hAnsi="Times New Roman"/>
          <w:i w:val="0"/>
          <w:color w:val="000000"/>
          <w:sz w:val="24"/>
        </w:rPr>
        <w:t>трудовых</w:t>
      </w:r>
      <w:proofErr w:type="gramEnd"/>
      <w:r w:rsidR="000D392A">
        <w:rPr>
          <w:rFonts w:ascii="Times New Roman" w:hAnsi="Times New Roman"/>
          <w:i w:val="0"/>
          <w:color w:val="000000"/>
          <w:sz w:val="24"/>
        </w:rPr>
        <w:t>, правовых и профессиональных гарантий и льгот для работников и создания  наиболее благоприятных условий труда.</w:t>
      </w:r>
    </w:p>
    <w:p w:rsidR="00243F63" w:rsidRDefault="00243F63" w:rsidP="00894232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1.2. Сторонами коллективного договор</w:t>
      </w:r>
      <w:r w:rsidR="008F05C8">
        <w:rPr>
          <w:rFonts w:ascii="Times New Roman" w:hAnsi="Times New Roman"/>
          <w:i w:val="0"/>
          <w:color w:val="000000"/>
          <w:sz w:val="24"/>
        </w:rPr>
        <w:t>а являются М</w:t>
      </w:r>
      <w:r w:rsidR="00046039">
        <w:rPr>
          <w:rFonts w:ascii="Times New Roman" w:hAnsi="Times New Roman"/>
          <w:i w:val="0"/>
          <w:color w:val="000000"/>
          <w:sz w:val="24"/>
        </w:rPr>
        <w:t>Б</w:t>
      </w:r>
      <w:r w:rsidR="008F05C8">
        <w:rPr>
          <w:rFonts w:ascii="Times New Roman" w:hAnsi="Times New Roman"/>
          <w:i w:val="0"/>
          <w:color w:val="000000"/>
          <w:sz w:val="24"/>
        </w:rPr>
        <w:t>ДОУ «Детский сад № 4</w:t>
      </w:r>
      <w:r>
        <w:rPr>
          <w:rFonts w:ascii="Times New Roman" w:hAnsi="Times New Roman"/>
          <w:i w:val="0"/>
          <w:color w:val="000000"/>
          <w:sz w:val="24"/>
        </w:rPr>
        <w:t xml:space="preserve"> общеразв</w:t>
      </w:r>
      <w:r w:rsidR="000D392A">
        <w:rPr>
          <w:rFonts w:ascii="Times New Roman" w:hAnsi="Times New Roman"/>
          <w:i w:val="0"/>
          <w:color w:val="000000"/>
          <w:sz w:val="24"/>
        </w:rPr>
        <w:t>ивающего вида» в лице заведующего</w:t>
      </w:r>
      <w:r>
        <w:rPr>
          <w:rFonts w:ascii="Times New Roman" w:hAnsi="Times New Roman"/>
          <w:i w:val="0"/>
          <w:color w:val="000000"/>
          <w:sz w:val="24"/>
        </w:rPr>
        <w:t xml:space="preserve"> (далее по тексту администрация) и работники в лице председателя первичной профсоюзной о</w:t>
      </w:r>
      <w:r w:rsidR="008F05C8">
        <w:rPr>
          <w:rFonts w:ascii="Times New Roman" w:hAnsi="Times New Roman"/>
          <w:i w:val="0"/>
          <w:color w:val="000000"/>
          <w:sz w:val="24"/>
        </w:rPr>
        <w:t>рганизации М</w:t>
      </w:r>
      <w:r w:rsidR="00046039">
        <w:rPr>
          <w:rFonts w:ascii="Times New Roman" w:hAnsi="Times New Roman"/>
          <w:i w:val="0"/>
          <w:color w:val="000000"/>
          <w:sz w:val="24"/>
        </w:rPr>
        <w:t>Б</w:t>
      </w:r>
      <w:r w:rsidR="008F05C8">
        <w:rPr>
          <w:rFonts w:ascii="Times New Roman" w:hAnsi="Times New Roman"/>
          <w:i w:val="0"/>
          <w:color w:val="000000"/>
          <w:sz w:val="24"/>
        </w:rPr>
        <w:t>ДОУ «Детский сад № 4</w:t>
      </w:r>
      <w:r>
        <w:rPr>
          <w:rFonts w:ascii="Times New Roman" w:hAnsi="Times New Roman"/>
          <w:i w:val="0"/>
          <w:color w:val="000000"/>
          <w:sz w:val="24"/>
        </w:rPr>
        <w:t xml:space="preserve"> общеразвивающего вида» (далее по тексту - Профсоюз).</w:t>
      </w:r>
    </w:p>
    <w:p w:rsidR="00243F63" w:rsidRDefault="00243F63" w:rsidP="00894232">
      <w:pPr>
        <w:pStyle w:val="a4"/>
        <w:spacing w:before="120" w:line="240" w:lineRule="auto"/>
        <w:ind w:left="0" w:right="0" w:firstLine="709"/>
      </w:pPr>
      <w:r>
        <w:t xml:space="preserve">1.3. </w:t>
      </w:r>
      <w:r w:rsidR="000D392A">
        <w:t>Работники, не являющиеся членами профсоюза, имеют право уполномочить профком представлять их интересы</w:t>
      </w:r>
      <w:r w:rsidR="00D17CCC">
        <w:t xml:space="preserve"> во взаимоотношениях с работодателем на условиях, установленных первичной профсоюзной организацией (ст.ст.30,31 ТК).</w:t>
      </w:r>
    </w:p>
    <w:p w:rsidR="00243F63" w:rsidRDefault="00243F63" w:rsidP="00894232">
      <w:pPr>
        <w:pStyle w:val="a3"/>
        <w:spacing w:before="120" w:line="240" w:lineRule="auto"/>
        <w:ind w:left="0" w:firstLine="709"/>
      </w:pPr>
      <w:r>
        <w:t>1.4. Цель коллективного договора - закрепление нормативных положений трудового законодательства и установление дополнительных социально-экономических условий, по сравнению с нормами и положениями, установленными законодательством РФ, для достижения наиболее эффективного управления образовательным учреждением и максимального социального и материального благополучия работников.</w:t>
      </w:r>
    </w:p>
    <w:p w:rsidR="00243F63" w:rsidRDefault="00243F63" w:rsidP="00894232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1.5. Стороны признают, что уровень экономического</w:t>
      </w:r>
      <w:r w:rsidR="008F05C8">
        <w:rPr>
          <w:rFonts w:ascii="Times New Roman" w:hAnsi="Times New Roman"/>
          <w:i w:val="0"/>
          <w:color w:val="000000"/>
          <w:sz w:val="24"/>
        </w:rPr>
        <w:t xml:space="preserve"> развития М</w:t>
      </w:r>
      <w:r w:rsidR="00046039">
        <w:rPr>
          <w:rFonts w:ascii="Times New Roman" w:hAnsi="Times New Roman"/>
          <w:i w:val="0"/>
          <w:color w:val="000000"/>
          <w:sz w:val="24"/>
        </w:rPr>
        <w:t>Б</w:t>
      </w:r>
      <w:r w:rsidR="008F05C8">
        <w:rPr>
          <w:rFonts w:ascii="Times New Roman" w:hAnsi="Times New Roman"/>
          <w:i w:val="0"/>
          <w:color w:val="000000"/>
          <w:sz w:val="24"/>
        </w:rPr>
        <w:t>ДОУ «Детский сад № 4</w:t>
      </w:r>
      <w:r>
        <w:rPr>
          <w:rFonts w:ascii="Times New Roman" w:hAnsi="Times New Roman"/>
          <w:i w:val="0"/>
          <w:color w:val="000000"/>
          <w:sz w:val="24"/>
        </w:rPr>
        <w:t xml:space="preserve"> общеразвивающего вида» и благополучие работников взаимосвязаны, и они заинтересованы в гармоничных отношениях и разрешают любые конфликтные ситуации путем переговоров.</w:t>
      </w:r>
    </w:p>
    <w:p w:rsidR="00243F63" w:rsidRDefault="00243F63" w:rsidP="000B02EA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1.6. </w:t>
      </w:r>
      <w:r w:rsidR="00D17CCC">
        <w:rPr>
          <w:rFonts w:ascii="Times New Roman" w:hAnsi="Times New Roman"/>
          <w:i w:val="0"/>
          <w:color w:val="000000"/>
          <w:sz w:val="24"/>
        </w:rPr>
        <w:t xml:space="preserve">Коллективный договор заключен на три года и вступает в силу со дня </w:t>
      </w:r>
      <w:r w:rsidR="000B02EA">
        <w:rPr>
          <w:rFonts w:ascii="Times New Roman" w:hAnsi="Times New Roman"/>
          <w:i w:val="0"/>
          <w:color w:val="000000"/>
          <w:sz w:val="24"/>
        </w:rPr>
        <w:t>п</w:t>
      </w:r>
      <w:r w:rsidR="00D17CCC">
        <w:rPr>
          <w:rFonts w:ascii="Times New Roman" w:hAnsi="Times New Roman"/>
          <w:i w:val="0"/>
          <w:color w:val="000000"/>
          <w:sz w:val="24"/>
        </w:rPr>
        <w:t>одписания его сторонами.</w:t>
      </w:r>
    </w:p>
    <w:p w:rsidR="00243F63" w:rsidRDefault="00243F63" w:rsidP="00894232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1.7. </w:t>
      </w:r>
      <w:r w:rsidR="00D17CCC">
        <w:rPr>
          <w:rFonts w:ascii="Times New Roman" w:hAnsi="Times New Roman"/>
          <w:i w:val="0"/>
          <w:color w:val="000000"/>
          <w:sz w:val="24"/>
        </w:rPr>
        <w:t>Стороны по договоренности имеют право продлить действие коллективного договора на срок не более трех лет.</w:t>
      </w:r>
    </w:p>
    <w:p w:rsidR="007C235A" w:rsidRDefault="00243F63" w:rsidP="00894232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1.8. </w:t>
      </w:r>
      <w:r w:rsidR="0040100A">
        <w:rPr>
          <w:rFonts w:ascii="Times New Roman" w:hAnsi="Times New Roman"/>
          <w:i w:val="0"/>
          <w:color w:val="000000"/>
          <w:sz w:val="24"/>
        </w:rPr>
        <w:t>В течение срока действия коллективного</w:t>
      </w:r>
      <w:r>
        <w:rPr>
          <w:rFonts w:ascii="Times New Roman" w:hAnsi="Times New Roman"/>
          <w:i w:val="0"/>
          <w:color w:val="000000"/>
          <w:sz w:val="24"/>
        </w:rPr>
        <w:t xml:space="preserve"> </w:t>
      </w:r>
      <w:r w:rsidR="007C235A">
        <w:rPr>
          <w:rFonts w:ascii="Times New Roman" w:hAnsi="Times New Roman"/>
          <w:i w:val="0"/>
          <w:color w:val="000000"/>
          <w:sz w:val="24"/>
        </w:rPr>
        <w:t>договора стороны вправе вносить в него дополнения и изменения на основе взаимной договоренности.</w:t>
      </w:r>
    </w:p>
    <w:p w:rsidR="007C235A" w:rsidRDefault="00243F63" w:rsidP="00894232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1.9. </w:t>
      </w:r>
      <w:r w:rsidR="007C235A">
        <w:rPr>
          <w:rFonts w:ascii="Times New Roman" w:hAnsi="Times New Roman"/>
          <w:i w:val="0"/>
          <w:color w:val="000000"/>
          <w:sz w:val="24"/>
        </w:rPr>
        <w:t xml:space="preserve">Действие настоящего коллективного договора распространяется на всех работников учреждения, включая совместителей. </w:t>
      </w:r>
      <w:r>
        <w:rPr>
          <w:rFonts w:ascii="Times New Roman" w:hAnsi="Times New Roman"/>
          <w:i w:val="0"/>
          <w:color w:val="000000"/>
          <w:sz w:val="24"/>
        </w:rPr>
        <w:t xml:space="preserve"> </w:t>
      </w:r>
    </w:p>
    <w:p w:rsidR="00046039" w:rsidRDefault="00046039" w:rsidP="00894232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1.10.</w:t>
      </w:r>
      <w:r w:rsidR="000B02EA">
        <w:rPr>
          <w:rFonts w:ascii="Times New Roman" w:hAnsi="Times New Roman"/>
          <w:i w:val="0"/>
          <w:color w:val="000000"/>
          <w:sz w:val="24"/>
        </w:rPr>
        <w:t xml:space="preserve"> </w:t>
      </w:r>
      <w:r>
        <w:rPr>
          <w:rFonts w:ascii="Times New Roman" w:hAnsi="Times New Roman"/>
          <w:i w:val="0"/>
          <w:color w:val="000000"/>
          <w:sz w:val="24"/>
        </w:rPr>
        <w:t>Коллективный договор сохраняет свое действие в случае изменения наименования учреждения,</w:t>
      </w:r>
      <w:r w:rsidR="007C235A">
        <w:rPr>
          <w:rFonts w:ascii="Times New Roman" w:hAnsi="Times New Roman"/>
          <w:i w:val="0"/>
          <w:color w:val="000000"/>
          <w:sz w:val="24"/>
        </w:rPr>
        <w:t xml:space="preserve"> его реорганизации (слиянии, присоединении, преобразовании),</w:t>
      </w:r>
      <w:r w:rsidR="008928C6">
        <w:rPr>
          <w:rFonts w:ascii="Times New Roman" w:hAnsi="Times New Roman"/>
          <w:i w:val="0"/>
          <w:color w:val="000000"/>
          <w:sz w:val="24"/>
        </w:rPr>
        <w:t xml:space="preserve"> расторжения т</w:t>
      </w:r>
      <w:r>
        <w:rPr>
          <w:rFonts w:ascii="Times New Roman" w:hAnsi="Times New Roman"/>
          <w:i w:val="0"/>
          <w:color w:val="000000"/>
          <w:sz w:val="24"/>
        </w:rPr>
        <w:t>рудового договора с руководителем учреждения,</w:t>
      </w:r>
      <w:r w:rsidR="008928C6">
        <w:rPr>
          <w:rFonts w:ascii="Times New Roman" w:hAnsi="Times New Roman"/>
          <w:i w:val="0"/>
          <w:color w:val="000000"/>
          <w:sz w:val="24"/>
        </w:rPr>
        <w:t xml:space="preserve"> </w:t>
      </w:r>
      <w:r>
        <w:rPr>
          <w:rFonts w:ascii="Times New Roman" w:hAnsi="Times New Roman"/>
          <w:i w:val="0"/>
          <w:color w:val="000000"/>
          <w:sz w:val="24"/>
        </w:rPr>
        <w:t>при ликвидации учреждения в течение всего срока проведения ликвидации.</w:t>
      </w:r>
    </w:p>
    <w:p w:rsidR="008928C6" w:rsidRDefault="008928C6" w:rsidP="00894232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1.11</w:t>
      </w:r>
      <w:r w:rsidR="000B02EA">
        <w:rPr>
          <w:rFonts w:ascii="Times New Roman" w:hAnsi="Times New Roman"/>
          <w:i w:val="0"/>
          <w:color w:val="000000"/>
          <w:sz w:val="24"/>
        </w:rPr>
        <w:t xml:space="preserve">. </w:t>
      </w:r>
      <w:r w:rsidR="007C235A">
        <w:rPr>
          <w:rFonts w:ascii="Times New Roman" w:hAnsi="Times New Roman"/>
          <w:i w:val="0"/>
          <w:color w:val="000000"/>
          <w:sz w:val="24"/>
        </w:rPr>
        <w:t>В течение срока действия коллективного договора ни одна и</w:t>
      </w:r>
      <w:r w:rsidR="001E6303">
        <w:rPr>
          <w:rFonts w:ascii="Times New Roman" w:hAnsi="Times New Roman"/>
          <w:i w:val="0"/>
          <w:color w:val="000000"/>
          <w:sz w:val="24"/>
        </w:rPr>
        <w:t xml:space="preserve">з </w:t>
      </w:r>
      <w:r w:rsidR="007C235A">
        <w:rPr>
          <w:rFonts w:ascii="Times New Roman" w:hAnsi="Times New Roman"/>
          <w:i w:val="0"/>
          <w:color w:val="000000"/>
          <w:sz w:val="24"/>
        </w:rPr>
        <w:t>сторон не вправе прекратить в одностороннем порядке выполнение принятых</w:t>
      </w:r>
      <w:r w:rsidR="001E6303">
        <w:rPr>
          <w:rFonts w:ascii="Times New Roman" w:hAnsi="Times New Roman"/>
          <w:i w:val="0"/>
          <w:color w:val="000000"/>
          <w:sz w:val="24"/>
        </w:rPr>
        <w:t xml:space="preserve"> </w:t>
      </w:r>
      <w:r w:rsidR="007C235A">
        <w:rPr>
          <w:rFonts w:ascii="Times New Roman" w:hAnsi="Times New Roman"/>
          <w:i w:val="0"/>
          <w:color w:val="000000"/>
          <w:sz w:val="24"/>
        </w:rPr>
        <w:t>на себя обязательств.</w:t>
      </w:r>
    </w:p>
    <w:p w:rsidR="00243F63" w:rsidRDefault="001E6303" w:rsidP="00894232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1.12.</w:t>
      </w:r>
      <w:r w:rsidR="000B02EA">
        <w:rPr>
          <w:rFonts w:ascii="Times New Roman" w:hAnsi="Times New Roman"/>
          <w:i w:val="0"/>
          <w:color w:val="000000"/>
          <w:sz w:val="24"/>
        </w:rPr>
        <w:t xml:space="preserve"> </w:t>
      </w:r>
      <w:r>
        <w:rPr>
          <w:rFonts w:ascii="Times New Roman" w:hAnsi="Times New Roman"/>
          <w:i w:val="0"/>
          <w:color w:val="000000"/>
          <w:sz w:val="24"/>
        </w:rPr>
        <w:t xml:space="preserve">Стороны ежегодно (не реже одного раза в год) </w:t>
      </w:r>
      <w:proofErr w:type="gramStart"/>
      <w:r>
        <w:rPr>
          <w:rFonts w:ascii="Times New Roman" w:hAnsi="Times New Roman"/>
          <w:i w:val="0"/>
          <w:color w:val="000000"/>
          <w:sz w:val="24"/>
        </w:rPr>
        <w:t>отчитываются о выпо</w:t>
      </w:r>
      <w:r w:rsidR="00DF6FDF">
        <w:rPr>
          <w:rFonts w:ascii="Times New Roman" w:hAnsi="Times New Roman"/>
          <w:i w:val="0"/>
          <w:color w:val="000000"/>
          <w:sz w:val="24"/>
        </w:rPr>
        <w:t>л</w:t>
      </w:r>
      <w:r>
        <w:rPr>
          <w:rFonts w:ascii="Times New Roman" w:hAnsi="Times New Roman"/>
          <w:i w:val="0"/>
          <w:color w:val="000000"/>
          <w:sz w:val="24"/>
        </w:rPr>
        <w:t>нении</w:t>
      </w:r>
      <w:proofErr w:type="gramEnd"/>
      <w:r>
        <w:rPr>
          <w:rFonts w:ascii="Times New Roman" w:hAnsi="Times New Roman"/>
          <w:i w:val="0"/>
          <w:color w:val="000000"/>
          <w:sz w:val="24"/>
        </w:rPr>
        <w:t xml:space="preserve"> коллективного договора на общем собрании трудового коллектива.</w:t>
      </w:r>
      <w:r>
        <w:rPr>
          <w:rFonts w:ascii="Times New Roman" w:hAnsi="Times New Roman"/>
          <w:i w:val="0"/>
          <w:sz w:val="24"/>
        </w:rPr>
        <w:t xml:space="preserve"> </w:t>
      </w:r>
    </w:p>
    <w:p w:rsidR="00DF6FDF" w:rsidRDefault="00DF6FDF" w:rsidP="00894232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1.13.</w:t>
      </w:r>
      <w:r w:rsidR="000B02EA">
        <w:rPr>
          <w:rFonts w:ascii="Times New Roman" w:hAnsi="Times New Roman"/>
          <w:i w:val="0"/>
          <w:sz w:val="24"/>
        </w:rPr>
        <w:t xml:space="preserve"> </w:t>
      </w:r>
      <w:proofErr w:type="gramStart"/>
      <w:r>
        <w:rPr>
          <w:rFonts w:ascii="Times New Roman" w:hAnsi="Times New Roman"/>
          <w:i w:val="0"/>
          <w:sz w:val="24"/>
        </w:rPr>
        <w:t>Контроль за</w:t>
      </w:r>
      <w:proofErr w:type="gramEnd"/>
      <w:r>
        <w:rPr>
          <w:rFonts w:ascii="Times New Roman" w:hAnsi="Times New Roman"/>
          <w:i w:val="0"/>
          <w:sz w:val="24"/>
        </w:rPr>
        <w:t xml:space="preserve"> выполнением коллективного договора осуществляется комиссией, созданной в учреждении для ведения переговоров, заключения коллективного договора и контроля за его выполнением.</w:t>
      </w:r>
    </w:p>
    <w:p w:rsidR="00243F63" w:rsidRDefault="00243F63" w:rsidP="00894232">
      <w:pPr>
        <w:pStyle w:val="1"/>
        <w:keepNext w:val="0"/>
        <w:spacing w:before="120" w:line="240" w:lineRule="auto"/>
        <w:ind w:left="0" w:right="0" w:firstLine="709"/>
        <w:rPr>
          <w:b/>
          <w:sz w:val="28"/>
        </w:rPr>
      </w:pPr>
    </w:p>
    <w:p w:rsidR="00243F63" w:rsidRDefault="00243F63" w:rsidP="00243F63">
      <w:pPr>
        <w:pStyle w:val="1"/>
        <w:keepNext w:val="0"/>
        <w:spacing w:before="120" w:line="240" w:lineRule="auto"/>
        <w:ind w:left="0" w:right="0" w:firstLine="567"/>
        <w:rPr>
          <w:b/>
          <w:sz w:val="28"/>
        </w:rPr>
      </w:pPr>
      <w:r>
        <w:rPr>
          <w:b/>
          <w:sz w:val="28"/>
        </w:rPr>
        <w:lastRenderedPageBreak/>
        <w:t>П. ПРИЕМ И УВОЛЬНЕНИЕ РАБОТНИКОВ</w:t>
      </w:r>
    </w:p>
    <w:p w:rsidR="00243F63" w:rsidRPr="00DE7682" w:rsidRDefault="00243F63" w:rsidP="000B02EA">
      <w:pPr>
        <w:shd w:val="clear" w:color="auto" w:fill="FFFFFF"/>
        <w:tabs>
          <w:tab w:val="left" w:pos="1320"/>
        </w:tabs>
        <w:spacing w:before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E7682">
        <w:rPr>
          <w:rFonts w:ascii="Times New Roman" w:hAnsi="Times New Roman"/>
          <w:b/>
          <w:color w:val="000000"/>
          <w:sz w:val="24"/>
          <w:szCs w:val="24"/>
        </w:rPr>
        <w:t>Администрация:</w:t>
      </w:r>
    </w:p>
    <w:p w:rsidR="00243F63" w:rsidRDefault="00243F63" w:rsidP="00243F63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2.1. Соблюдает предусмотренный Трудовым кодексом РФ порядок приема и увольнения работников.</w:t>
      </w:r>
    </w:p>
    <w:p w:rsidR="008928C6" w:rsidRDefault="008928C6" w:rsidP="00243F63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2.2</w:t>
      </w:r>
      <w:r w:rsidR="000B02EA">
        <w:rPr>
          <w:rFonts w:ascii="Times New Roman" w:hAnsi="Times New Roman"/>
          <w:i w:val="0"/>
          <w:color w:val="000000"/>
          <w:sz w:val="24"/>
        </w:rPr>
        <w:t xml:space="preserve">. </w:t>
      </w:r>
      <w:r>
        <w:rPr>
          <w:rFonts w:ascii="Times New Roman" w:hAnsi="Times New Roman"/>
          <w:i w:val="0"/>
          <w:color w:val="000000"/>
          <w:sz w:val="24"/>
        </w:rPr>
        <w:t>Заключает</w:t>
      </w:r>
      <w:r w:rsidR="00DF6FDF">
        <w:rPr>
          <w:rFonts w:ascii="Times New Roman" w:hAnsi="Times New Roman"/>
          <w:i w:val="0"/>
          <w:color w:val="000000"/>
          <w:sz w:val="24"/>
        </w:rPr>
        <w:t xml:space="preserve"> с работником трудовой договор </w:t>
      </w:r>
      <w:r>
        <w:rPr>
          <w:rFonts w:ascii="Times New Roman" w:hAnsi="Times New Roman"/>
          <w:i w:val="0"/>
          <w:color w:val="000000"/>
          <w:sz w:val="24"/>
        </w:rPr>
        <w:t>в двух экземплярах, каждый из которых подписывается сторонами. Один экземпляр передается работнику, второй хранится у работодателя. Получение работником экземпляра трудового договора  подтверждается подписью на экземпляре, хранящемся у работодателя</w:t>
      </w:r>
      <w:r w:rsidR="000B02EA">
        <w:rPr>
          <w:rFonts w:ascii="Times New Roman" w:hAnsi="Times New Roman"/>
          <w:i w:val="0"/>
          <w:color w:val="000000"/>
          <w:sz w:val="24"/>
        </w:rPr>
        <w:t xml:space="preserve"> </w:t>
      </w:r>
      <w:r>
        <w:rPr>
          <w:rFonts w:ascii="Times New Roman" w:hAnsi="Times New Roman"/>
          <w:i w:val="0"/>
          <w:color w:val="000000"/>
          <w:sz w:val="24"/>
        </w:rPr>
        <w:t>(ст.</w:t>
      </w:r>
      <w:r w:rsidR="000B02EA">
        <w:rPr>
          <w:rFonts w:ascii="Times New Roman" w:hAnsi="Times New Roman"/>
          <w:i w:val="0"/>
          <w:color w:val="000000"/>
          <w:sz w:val="24"/>
        </w:rPr>
        <w:t xml:space="preserve"> </w:t>
      </w:r>
      <w:r>
        <w:rPr>
          <w:rFonts w:ascii="Times New Roman" w:hAnsi="Times New Roman"/>
          <w:i w:val="0"/>
          <w:color w:val="000000"/>
          <w:sz w:val="24"/>
        </w:rPr>
        <w:t>67 ТК РФ). Трудовой договор является основанием для издания приказа о приеме на работу.</w:t>
      </w:r>
    </w:p>
    <w:p w:rsidR="008928C6" w:rsidRDefault="008928C6" w:rsidP="00243F63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2.3.</w:t>
      </w:r>
      <w:r w:rsidR="000B02EA">
        <w:rPr>
          <w:rFonts w:ascii="Times New Roman" w:hAnsi="Times New Roman"/>
          <w:i w:val="0"/>
          <w:color w:val="000000"/>
          <w:sz w:val="24"/>
        </w:rPr>
        <w:t xml:space="preserve"> </w:t>
      </w:r>
      <w:r>
        <w:rPr>
          <w:rFonts w:ascii="Times New Roman" w:hAnsi="Times New Roman"/>
          <w:i w:val="0"/>
          <w:color w:val="000000"/>
          <w:sz w:val="24"/>
        </w:rPr>
        <w:t>Приказ о приеме на работу объявляется работнику под роспись в трехдневный срок со дня фактического начала работы.</w:t>
      </w:r>
    </w:p>
    <w:p w:rsidR="00243F63" w:rsidRDefault="00574939" w:rsidP="00574939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2.4</w:t>
      </w:r>
      <w:r w:rsidR="00DF6FDF">
        <w:rPr>
          <w:rFonts w:ascii="Times New Roman" w:hAnsi="Times New Roman"/>
          <w:i w:val="0"/>
          <w:color w:val="000000"/>
          <w:sz w:val="24"/>
        </w:rPr>
        <w:t>.</w:t>
      </w:r>
      <w:r w:rsidR="00243F63">
        <w:rPr>
          <w:rFonts w:ascii="Times New Roman" w:hAnsi="Times New Roman"/>
          <w:i w:val="0"/>
          <w:color w:val="000000"/>
          <w:sz w:val="24"/>
        </w:rPr>
        <w:t xml:space="preserve"> При приеме на работу знакомит работника под личную подпись со следующими документам</w:t>
      </w:r>
      <w:r w:rsidR="000B02EA">
        <w:rPr>
          <w:rFonts w:ascii="Times New Roman" w:hAnsi="Times New Roman"/>
          <w:i w:val="0"/>
          <w:color w:val="000000"/>
          <w:sz w:val="24"/>
        </w:rPr>
        <w:t>и:</w:t>
      </w:r>
    </w:p>
    <w:p w:rsidR="00243F63" w:rsidRDefault="00243F63" w:rsidP="000B02EA">
      <w:pPr>
        <w:shd w:val="clear" w:color="auto" w:fill="FFFFFF"/>
        <w:spacing w:before="60"/>
        <w:ind w:firstLine="567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- должностными обязанностями;</w:t>
      </w:r>
    </w:p>
    <w:p w:rsidR="00243F63" w:rsidRDefault="00243F63" w:rsidP="000B02EA">
      <w:pPr>
        <w:shd w:val="clear" w:color="auto" w:fill="FFFFFF"/>
        <w:spacing w:before="60"/>
        <w:ind w:firstLine="567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- Уставом образовательного учреждения;</w:t>
      </w:r>
    </w:p>
    <w:p w:rsidR="00243F63" w:rsidRDefault="00243F63" w:rsidP="000B02EA">
      <w:pPr>
        <w:shd w:val="clear" w:color="auto" w:fill="FFFFFF"/>
        <w:spacing w:before="60"/>
        <w:ind w:firstLine="567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- Коллективным договором;</w:t>
      </w:r>
    </w:p>
    <w:p w:rsidR="00243F63" w:rsidRDefault="00243F63" w:rsidP="000B02EA">
      <w:pPr>
        <w:shd w:val="clear" w:color="auto" w:fill="FFFFFF"/>
        <w:spacing w:before="60"/>
        <w:ind w:firstLine="567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- Правилами внутреннего трудового распорядка;</w:t>
      </w:r>
    </w:p>
    <w:p w:rsidR="00243F63" w:rsidRDefault="00243F63" w:rsidP="000B02EA">
      <w:pPr>
        <w:shd w:val="clear" w:color="auto" w:fill="FFFFFF"/>
        <w:spacing w:before="60"/>
        <w:ind w:firstLine="567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- Положением </w:t>
      </w:r>
      <w:r w:rsidR="00DC38C4">
        <w:rPr>
          <w:rFonts w:ascii="Times New Roman" w:hAnsi="Times New Roman"/>
          <w:i w:val="0"/>
          <w:color w:val="000000"/>
          <w:sz w:val="24"/>
        </w:rPr>
        <w:t>о</w:t>
      </w:r>
      <w:r w:rsidR="000E1194">
        <w:rPr>
          <w:rFonts w:ascii="Times New Roman" w:hAnsi="Times New Roman"/>
          <w:i w:val="0"/>
          <w:color w:val="000000"/>
          <w:sz w:val="24"/>
        </w:rPr>
        <w:t xml:space="preserve"> материальном стимулировании работников и о</w:t>
      </w:r>
      <w:r w:rsidR="00DC38C4">
        <w:rPr>
          <w:rFonts w:ascii="Times New Roman" w:hAnsi="Times New Roman"/>
          <w:i w:val="0"/>
          <w:color w:val="000000"/>
          <w:sz w:val="24"/>
        </w:rPr>
        <w:t xml:space="preserve"> порядке установления доплат и надбавок за работу, не входящую в круг основных обязанностей работника, надбавок за сложность, напряженность и высокое качество работы</w:t>
      </w:r>
      <w:r>
        <w:rPr>
          <w:rFonts w:ascii="Times New Roman" w:hAnsi="Times New Roman"/>
          <w:i w:val="0"/>
          <w:color w:val="000000"/>
          <w:sz w:val="24"/>
        </w:rPr>
        <w:t>;</w:t>
      </w:r>
    </w:p>
    <w:p w:rsidR="00243F63" w:rsidRDefault="00243F63" w:rsidP="000B02EA">
      <w:pPr>
        <w:shd w:val="clear" w:color="auto" w:fill="FFFFFF"/>
        <w:spacing w:before="60"/>
        <w:ind w:firstLine="567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- инструкциями по охране труда и технике безопасности;</w:t>
      </w:r>
    </w:p>
    <w:p w:rsidR="00DC38C4" w:rsidRDefault="00DC38C4" w:rsidP="000B02EA">
      <w:pPr>
        <w:shd w:val="clear" w:color="auto" w:fill="FFFFFF"/>
        <w:spacing w:before="60"/>
        <w:ind w:firstLine="567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- инструкциями по пожарной безопасности;</w:t>
      </w:r>
    </w:p>
    <w:p w:rsidR="00243F63" w:rsidRDefault="00243F63" w:rsidP="000B02EA">
      <w:pPr>
        <w:shd w:val="clear" w:color="auto" w:fill="FFFFFF"/>
        <w:spacing w:before="60"/>
        <w:ind w:firstLine="567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- инструкциями по охране жизни и здоровья детей;</w:t>
      </w:r>
    </w:p>
    <w:p w:rsidR="00243F63" w:rsidRDefault="00243F63" w:rsidP="000B02EA">
      <w:pPr>
        <w:shd w:val="clear" w:color="auto" w:fill="FFFFFF"/>
        <w:spacing w:before="60"/>
        <w:ind w:firstLine="567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- другими локальн</w:t>
      </w:r>
      <w:r w:rsidR="008F05C8">
        <w:rPr>
          <w:rFonts w:ascii="Times New Roman" w:hAnsi="Times New Roman"/>
          <w:i w:val="0"/>
          <w:color w:val="000000"/>
          <w:sz w:val="24"/>
        </w:rPr>
        <w:t>ыми актами М</w:t>
      </w:r>
      <w:r w:rsidR="00574939">
        <w:rPr>
          <w:rFonts w:ascii="Times New Roman" w:hAnsi="Times New Roman"/>
          <w:i w:val="0"/>
          <w:color w:val="000000"/>
          <w:sz w:val="24"/>
        </w:rPr>
        <w:t>Б</w:t>
      </w:r>
      <w:r w:rsidR="008F05C8">
        <w:rPr>
          <w:rFonts w:ascii="Times New Roman" w:hAnsi="Times New Roman"/>
          <w:i w:val="0"/>
          <w:color w:val="000000"/>
          <w:sz w:val="24"/>
        </w:rPr>
        <w:t>ДОУ «Детский сад № 4</w:t>
      </w:r>
      <w:r>
        <w:rPr>
          <w:rFonts w:ascii="Times New Roman" w:hAnsi="Times New Roman"/>
          <w:i w:val="0"/>
          <w:color w:val="000000"/>
          <w:sz w:val="24"/>
        </w:rPr>
        <w:t xml:space="preserve"> общеразвивающего вида».</w:t>
      </w:r>
    </w:p>
    <w:p w:rsidR="00574939" w:rsidRDefault="00574939" w:rsidP="00243F63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2.5.</w:t>
      </w:r>
      <w:r w:rsidR="00DC38C4">
        <w:rPr>
          <w:rFonts w:ascii="Times New Roman" w:hAnsi="Times New Roman"/>
          <w:i w:val="0"/>
          <w:color w:val="000000"/>
          <w:sz w:val="24"/>
        </w:rPr>
        <w:t xml:space="preserve"> </w:t>
      </w:r>
      <w:r>
        <w:rPr>
          <w:rFonts w:ascii="Times New Roman" w:hAnsi="Times New Roman"/>
          <w:i w:val="0"/>
          <w:color w:val="000000"/>
          <w:sz w:val="24"/>
        </w:rPr>
        <w:t xml:space="preserve">Работодатель может устанавливать испытательный срок </w:t>
      </w:r>
      <w:r w:rsidR="00DC38C4">
        <w:rPr>
          <w:rFonts w:ascii="Times New Roman" w:hAnsi="Times New Roman"/>
          <w:i w:val="0"/>
          <w:color w:val="000000"/>
          <w:sz w:val="24"/>
        </w:rPr>
        <w:t>принимаемому</w:t>
      </w:r>
      <w:r>
        <w:rPr>
          <w:rFonts w:ascii="Times New Roman" w:hAnsi="Times New Roman"/>
          <w:i w:val="0"/>
          <w:color w:val="000000"/>
          <w:sz w:val="24"/>
        </w:rPr>
        <w:t xml:space="preserve"> работник</w:t>
      </w:r>
      <w:r w:rsidR="00DC38C4">
        <w:rPr>
          <w:rFonts w:ascii="Times New Roman" w:hAnsi="Times New Roman"/>
          <w:i w:val="0"/>
          <w:color w:val="000000"/>
          <w:sz w:val="24"/>
        </w:rPr>
        <w:t>у</w:t>
      </w:r>
      <w:r>
        <w:rPr>
          <w:rFonts w:ascii="Times New Roman" w:hAnsi="Times New Roman"/>
          <w:i w:val="0"/>
          <w:color w:val="000000"/>
          <w:sz w:val="24"/>
        </w:rPr>
        <w:t xml:space="preserve"> не более трех месяцев</w:t>
      </w:r>
      <w:r w:rsidR="00DC38C4">
        <w:rPr>
          <w:rFonts w:ascii="Times New Roman" w:hAnsi="Times New Roman"/>
          <w:i w:val="0"/>
          <w:color w:val="000000"/>
          <w:sz w:val="24"/>
        </w:rPr>
        <w:t xml:space="preserve"> </w:t>
      </w:r>
      <w:r>
        <w:rPr>
          <w:rFonts w:ascii="Times New Roman" w:hAnsi="Times New Roman"/>
          <w:i w:val="0"/>
          <w:color w:val="000000"/>
          <w:sz w:val="24"/>
        </w:rPr>
        <w:t>(ст.70 ТК РФ).</w:t>
      </w:r>
    </w:p>
    <w:p w:rsidR="00DF6FDF" w:rsidRDefault="00DF6FDF" w:rsidP="00243F63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2.6.</w:t>
      </w:r>
      <w:r w:rsidR="00DC38C4">
        <w:rPr>
          <w:rFonts w:ascii="Times New Roman" w:hAnsi="Times New Roman"/>
          <w:i w:val="0"/>
          <w:color w:val="000000"/>
          <w:sz w:val="24"/>
        </w:rPr>
        <w:t xml:space="preserve"> </w:t>
      </w:r>
      <w:r>
        <w:rPr>
          <w:rFonts w:ascii="Times New Roman" w:hAnsi="Times New Roman"/>
          <w:i w:val="0"/>
          <w:color w:val="000000"/>
          <w:sz w:val="24"/>
        </w:rPr>
        <w:t>Производит запись должностей в трудовые книжки только в соответствии с тарифно-квалификационными характеристиками, своевременно вносит запись о присвоенной квалификации по итогам аттестации, награждениях и знакомит работников с произведенными записями</w:t>
      </w:r>
      <w:r w:rsidR="000C482B">
        <w:rPr>
          <w:rFonts w:ascii="Times New Roman" w:hAnsi="Times New Roman"/>
          <w:i w:val="0"/>
          <w:color w:val="000000"/>
          <w:sz w:val="24"/>
        </w:rPr>
        <w:t xml:space="preserve"> в трудовые книжки в течение 7 дней с момента внесения.</w:t>
      </w:r>
    </w:p>
    <w:p w:rsidR="00243F63" w:rsidRDefault="006955F1" w:rsidP="000C482B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2.6</w:t>
      </w:r>
      <w:r w:rsidR="00574939">
        <w:rPr>
          <w:rFonts w:ascii="Times New Roman" w:hAnsi="Times New Roman"/>
          <w:i w:val="0"/>
          <w:color w:val="000000"/>
          <w:sz w:val="24"/>
        </w:rPr>
        <w:t>.</w:t>
      </w:r>
      <w:r w:rsidR="00DC38C4">
        <w:rPr>
          <w:rFonts w:ascii="Times New Roman" w:hAnsi="Times New Roman"/>
          <w:i w:val="0"/>
          <w:color w:val="000000"/>
          <w:sz w:val="24"/>
        </w:rPr>
        <w:t xml:space="preserve"> </w:t>
      </w:r>
      <w:r w:rsidR="00574939">
        <w:rPr>
          <w:rFonts w:ascii="Times New Roman" w:hAnsi="Times New Roman"/>
          <w:i w:val="0"/>
          <w:color w:val="000000"/>
          <w:sz w:val="24"/>
        </w:rPr>
        <w:t>Работодатель и работник обязуются выполнять условия заключенного трудового договора. Работодатель не вправе требовать от работника выполнение работы, не оговоренной трудовым договором. Перев</w:t>
      </w:r>
      <w:r w:rsidR="000C482B">
        <w:rPr>
          <w:rFonts w:ascii="Times New Roman" w:hAnsi="Times New Roman"/>
          <w:i w:val="0"/>
          <w:color w:val="000000"/>
          <w:sz w:val="24"/>
        </w:rPr>
        <w:t xml:space="preserve">од </w:t>
      </w:r>
      <w:r w:rsidR="00574939">
        <w:rPr>
          <w:rFonts w:ascii="Times New Roman" w:hAnsi="Times New Roman"/>
          <w:i w:val="0"/>
          <w:color w:val="000000"/>
          <w:sz w:val="24"/>
        </w:rPr>
        <w:t>работника</w:t>
      </w:r>
      <w:r w:rsidR="000C482B">
        <w:rPr>
          <w:rFonts w:ascii="Times New Roman" w:hAnsi="Times New Roman"/>
          <w:i w:val="0"/>
          <w:color w:val="000000"/>
          <w:sz w:val="24"/>
        </w:rPr>
        <w:t xml:space="preserve"> осуществляется в порядке, предусмотренн</w:t>
      </w:r>
      <w:r w:rsidR="00DC38C4">
        <w:rPr>
          <w:rFonts w:ascii="Times New Roman" w:hAnsi="Times New Roman"/>
          <w:i w:val="0"/>
          <w:color w:val="000000"/>
          <w:sz w:val="24"/>
        </w:rPr>
        <w:t>о</w:t>
      </w:r>
      <w:r w:rsidR="000C482B">
        <w:rPr>
          <w:rFonts w:ascii="Times New Roman" w:hAnsi="Times New Roman"/>
          <w:i w:val="0"/>
          <w:color w:val="000000"/>
          <w:sz w:val="24"/>
        </w:rPr>
        <w:t>м ст</w:t>
      </w:r>
      <w:r w:rsidR="00DC38C4">
        <w:rPr>
          <w:rFonts w:ascii="Times New Roman" w:hAnsi="Times New Roman"/>
          <w:i w:val="0"/>
          <w:color w:val="000000"/>
          <w:sz w:val="24"/>
        </w:rPr>
        <w:t>атьями</w:t>
      </w:r>
      <w:r w:rsidR="000C482B">
        <w:rPr>
          <w:rFonts w:ascii="Times New Roman" w:hAnsi="Times New Roman"/>
          <w:i w:val="0"/>
          <w:color w:val="000000"/>
          <w:sz w:val="24"/>
        </w:rPr>
        <w:t xml:space="preserve"> 72 и 74 ТК РФ.</w:t>
      </w:r>
      <w:r w:rsidR="00243F63">
        <w:rPr>
          <w:rFonts w:ascii="Times New Roman" w:hAnsi="Times New Roman"/>
          <w:i w:val="0"/>
          <w:color w:val="000000"/>
          <w:sz w:val="24"/>
        </w:rPr>
        <w:t xml:space="preserve">   </w:t>
      </w:r>
    </w:p>
    <w:p w:rsidR="00243F63" w:rsidRDefault="000C482B" w:rsidP="00243F63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2.7</w:t>
      </w:r>
      <w:r w:rsidR="00243F63">
        <w:rPr>
          <w:rFonts w:ascii="Times New Roman" w:hAnsi="Times New Roman"/>
          <w:i w:val="0"/>
          <w:color w:val="000000"/>
          <w:sz w:val="24"/>
        </w:rPr>
        <w:t>. Изменение существенных условий труда производит в порядке, предусмотренном статьей 73 Трудового кодекса РФ.</w:t>
      </w:r>
    </w:p>
    <w:p w:rsidR="00DE7682" w:rsidRDefault="000C482B" w:rsidP="00243F63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2.8</w:t>
      </w:r>
      <w:r w:rsidR="00243F63">
        <w:rPr>
          <w:rFonts w:ascii="Times New Roman" w:hAnsi="Times New Roman"/>
          <w:i w:val="0"/>
          <w:color w:val="000000"/>
          <w:sz w:val="24"/>
        </w:rPr>
        <w:t>. Обязуется увольнять работников по статье 81 Трудового кодекса РФ только с учетом мотивированного мнения профсоюза и в соответствии с действующим законодательством.</w:t>
      </w:r>
    </w:p>
    <w:p w:rsidR="00243F63" w:rsidRPr="00DE7682" w:rsidRDefault="00243F63" w:rsidP="00DC38C4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i w:val="0"/>
          <w:sz w:val="24"/>
        </w:rPr>
      </w:pPr>
      <w:r w:rsidRPr="00DE7682">
        <w:rPr>
          <w:rFonts w:ascii="Times New Roman" w:hAnsi="Times New Roman"/>
          <w:b/>
          <w:color w:val="000000"/>
          <w:sz w:val="24"/>
          <w:szCs w:val="24"/>
        </w:rPr>
        <w:t>Профсоюз:</w:t>
      </w:r>
    </w:p>
    <w:p w:rsidR="00243F63" w:rsidRDefault="00243F63" w:rsidP="00243F63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2.</w:t>
      </w:r>
      <w:r w:rsidR="000C482B">
        <w:rPr>
          <w:rFonts w:ascii="Times New Roman" w:hAnsi="Times New Roman"/>
          <w:i w:val="0"/>
          <w:color w:val="000000"/>
          <w:sz w:val="24"/>
        </w:rPr>
        <w:t>9</w:t>
      </w:r>
      <w:r>
        <w:rPr>
          <w:rFonts w:ascii="Times New Roman" w:hAnsi="Times New Roman"/>
          <w:i w:val="0"/>
          <w:color w:val="000000"/>
          <w:sz w:val="24"/>
        </w:rPr>
        <w:t>. Подает работодателю в письменной форме мотивированное мнение по вопросам увольнения работников на основании статьи 81 Трудового кодекса РФ.</w:t>
      </w:r>
    </w:p>
    <w:p w:rsidR="00243F63" w:rsidRDefault="000C482B" w:rsidP="00243F63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2.10</w:t>
      </w:r>
      <w:r w:rsidR="00243F63">
        <w:rPr>
          <w:rFonts w:ascii="Times New Roman" w:hAnsi="Times New Roman"/>
          <w:i w:val="0"/>
          <w:color w:val="000000"/>
          <w:sz w:val="24"/>
        </w:rPr>
        <w:t>. Оказывает юридическую помощь членам Профсоюза по вопросам трудового законодательства безвозмездно.</w:t>
      </w:r>
    </w:p>
    <w:p w:rsidR="00243F63" w:rsidRDefault="000C482B" w:rsidP="00243F63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lastRenderedPageBreak/>
        <w:t>2.11</w:t>
      </w:r>
      <w:r w:rsidR="00243F63">
        <w:rPr>
          <w:rFonts w:ascii="Times New Roman" w:hAnsi="Times New Roman"/>
          <w:i w:val="0"/>
          <w:color w:val="000000"/>
          <w:sz w:val="24"/>
        </w:rPr>
        <w:t xml:space="preserve">. </w:t>
      </w:r>
      <w:r w:rsidR="006955F1">
        <w:rPr>
          <w:rFonts w:ascii="Times New Roman" w:hAnsi="Times New Roman"/>
          <w:i w:val="0"/>
          <w:color w:val="000000"/>
          <w:sz w:val="24"/>
        </w:rPr>
        <w:t>Осуществляет свое право контролировать</w:t>
      </w:r>
      <w:r w:rsidR="00243F63">
        <w:rPr>
          <w:rFonts w:ascii="Times New Roman" w:hAnsi="Times New Roman"/>
          <w:i w:val="0"/>
          <w:color w:val="000000"/>
          <w:sz w:val="24"/>
        </w:rPr>
        <w:t xml:space="preserve"> соблюдение трудового законодательства по вопросам приема, перевода</w:t>
      </w:r>
      <w:r w:rsidR="006955F1">
        <w:rPr>
          <w:rFonts w:ascii="Times New Roman" w:hAnsi="Times New Roman"/>
          <w:i w:val="0"/>
          <w:color w:val="000000"/>
          <w:sz w:val="24"/>
        </w:rPr>
        <w:t xml:space="preserve">, увольнения работников, </w:t>
      </w:r>
      <w:r w:rsidR="00243F63">
        <w:rPr>
          <w:rFonts w:ascii="Times New Roman" w:hAnsi="Times New Roman"/>
          <w:i w:val="0"/>
          <w:color w:val="000000"/>
          <w:sz w:val="24"/>
        </w:rPr>
        <w:t>ведения трудовых книжек.</w:t>
      </w:r>
    </w:p>
    <w:p w:rsidR="00DC38C4" w:rsidRDefault="00243F63" w:rsidP="00DC38C4">
      <w:pPr>
        <w:shd w:val="clear" w:color="auto" w:fill="FFFFFF"/>
        <w:ind w:firstLine="567"/>
        <w:jc w:val="center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color w:val="000000"/>
          <w:sz w:val="28"/>
          <w:lang w:val="en-US"/>
        </w:rPr>
        <w:t>III</w:t>
      </w:r>
      <w:r>
        <w:rPr>
          <w:rFonts w:ascii="Times New Roman" w:hAnsi="Times New Roman"/>
          <w:b/>
          <w:i w:val="0"/>
          <w:color w:val="000000"/>
          <w:sz w:val="28"/>
        </w:rPr>
        <w:t>. ВОПРОСЫ ЗАНЯТОСТИ,</w:t>
      </w:r>
    </w:p>
    <w:p w:rsidR="00DC38C4" w:rsidRDefault="00243F63" w:rsidP="00DC38C4">
      <w:pPr>
        <w:shd w:val="clear" w:color="auto" w:fill="FFFFFF"/>
        <w:ind w:firstLine="567"/>
        <w:jc w:val="center"/>
        <w:rPr>
          <w:rFonts w:ascii="Times New Roman" w:hAnsi="Times New Roman"/>
          <w:b/>
          <w:i w:val="0"/>
          <w:color w:val="000000"/>
          <w:sz w:val="28"/>
        </w:rPr>
      </w:pPr>
      <w:r>
        <w:rPr>
          <w:rFonts w:ascii="Times New Roman" w:hAnsi="Times New Roman"/>
          <w:b/>
          <w:i w:val="0"/>
          <w:color w:val="000000"/>
          <w:sz w:val="28"/>
        </w:rPr>
        <w:t>ПРОФЕССИОНАЛЬНОЙ ПОДГОТОВКИ</w:t>
      </w:r>
    </w:p>
    <w:p w:rsidR="00243F63" w:rsidRDefault="00243F63" w:rsidP="00DC38C4">
      <w:pPr>
        <w:shd w:val="clear" w:color="auto" w:fill="FFFFFF"/>
        <w:ind w:firstLine="567"/>
        <w:jc w:val="center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color w:val="000000"/>
          <w:sz w:val="28"/>
        </w:rPr>
        <w:t>И</w:t>
      </w:r>
      <w:r w:rsidR="00DE7682">
        <w:rPr>
          <w:rFonts w:ascii="Times New Roman" w:hAnsi="Times New Roman"/>
          <w:b/>
          <w:i w:val="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ПЕРЕПОДГОТОВКИ КАДРОВ</w:t>
      </w:r>
    </w:p>
    <w:p w:rsidR="00243F63" w:rsidRPr="00DE7682" w:rsidRDefault="00243F63" w:rsidP="00DC38C4">
      <w:pPr>
        <w:pStyle w:val="2"/>
        <w:ind w:firstLine="709"/>
        <w:rPr>
          <w:b/>
          <w:i/>
          <w:szCs w:val="24"/>
        </w:rPr>
      </w:pPr>
      <w:r w:rsidRPr="00DE7682">
        <w:rPr>
          <w:b/>
          <w:i/>
          <w:szCs w:val="24"/>
        </w:rPr>
        <w:t>Администрация:</w:t>
      </w:r>
    </w:p>
    <w:p w:rsidR="00243F63" w:rsidRDefault="00243F63" w:rsidP="00DC38C4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3.1. Обеспечивает в первую очередь занятость работников, с которыми заключен трудовой договор по основному месту работы.</w:t>
      </w:r>
    </w:p>
    <w:p w:rsidR="00243F63" w:rsidRDefault="00243F63" w:rsidP="0003052A">
      <w:pPr>
        <w:shd w:val="clear" w:color="auto" w:fill="FFFFFF"/>
        <w:spacing w:before="6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3.2. Признает, что преимущественным правом на оставление на работе при сокращении штатов помимо лиц, указанных в законодательстве, обладают также:</w:t>
      </w:r>
    </w:p>
    <w:p w:rsidR="00243F63" w:rsidRDefault="00243F63" w:rsidP="0003052A">
      <w:pPr>
        <w:shd w:val="clear" w:color="auto" w:fill="FFFFFF"/>
        <w:spacing w:before="6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- лица предпенсионного возраста (за два года до пенсии);</w:t>
      </w:r>
    </w:p>
    <w:p w:rsidR="00243F63" w:rsidRDefault="00243F63" w:rsidP="0003052A">
      <w:pPr>
        <w:shd w:val="clear" w:color="auto" w:fill="FFFFFF"/>
        <w:spacing w:before="6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- лица, проработавшие в учреждении свыше 10 лет;</w:t>
      </w:r>
    </w:p>
    <w:p w:rsidR="001C2446" w:rsidRDefault="00243F63" w:rsidP="0003052A">
      <w:pPr>
        <w:shd w:val="clear" w:color="auto" w:fill="FFFFFF"/>
        <w:spacing w:before="60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- одинокие матери, имеющие детей до 16 лет.</w:t>
      </w:r>
    </w:p>
    <w:p w:rsidR="00243F63" w:rsidRDefault="00243F63" w:rsidP="00DC38C4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3.3. Содействует повышению профессиональной квалификации </w:t>
      </w:r>
      <w:r w:rsidR="008F05C8">
        <w:rPr>
          <w:rFonts w:ascii="Times New Roman" w:hAnsi="Times New Roman"/>
          <w:i w:val="0"/>
          <w:color w:val="000000"/>
          <w:sz w:val="24"/>
        </w:rPr>
        <w:t>работников М</w:t>
      </w:r>
      <w:r w:rsidR="001C2446">
        <w:rPr>
          <w:rFonts w:ascii="Times New Roman" w:hAnsi="Times New Roman"/>
          <w:i w:val="0"/>
          <w:color w:val="000000"/>
          <w:sz w:val="24"/>
        </w:rPr>
        <w:t>Б</w:t>
      </w:r>
      <w:r w:rsidR="008F05C8">
        <w:rPr>
          <w:rFonts w:ascii="Times New Roman" w:hAnsi="Times New Roman"/>
          <w:i w:val="0"/>
          <w:color w:val="000000"/>
          <w:sz w:val="24"/>
        </w:rPr>
        <w:t>ДОУ «Детский сад № 4</w:t>
      </w:r>
      <w:r>
        <w:rPr>
          <w:rFonts w:ascii="Times New Roman" w:hAnsi="Times New Roman"/>
          <w:i w:val="0"/>
          <w:color w:val="000000"/>
          <w:sz w:val="24"/>
        </w:rPr>
        <w:t xml:space="preserve"> общеразвивающего вида» и их переподготовке</w:t>
      </w:r>
      <w:r w:rsidR="00641B31">
        <w:rPr>
          <w:rFonts w:ascii="Times New Roman" w:hAnsi="Times New Roman"/>
          <w:i w:val="0"/>
          <w:color w:val="000000"/>
          <w:sz w:val="24"/>
        </w:rPr>
        <w:t>.</w:t>
      </w:r>
    </w:p>
    <w:p w:rsidR="00243F63" w:rsidRDefault="00243F63" w:rsidP="00DC38C4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3.4. Сохраняет за работником место работы (должность) и среднюю заработную плату по основному месту работы при направлении его на повышение квалификации с отрывом от ра</w:t>
      </w:r>
      <w:r w:rsidR="001C2446">
        <w:rPr>
          <w:rFonts w:ascii="Times New Roman" w:hAnsi="Times New Roman"/>
          <w:i w:val="0"/>
          <w:color w:val="000000"/>
          <w:sz w:val="24"/>
        </w:rPr>
        <w:t>боты.</w:t>
      </w:r>
    </w:p>
    <w:p w:rsidR="00243F63" w:rsidRDefault="00881706" w:rsidP="00DC38C4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3.5</w:t>
      </w:r>
      <w:r w:rsidR="00243F63">
        <w:rPr>
          <w:rFonts w:ascii="Times New Roman" w:hAnsi="Times New Roman"/>
          <w:i w:val="0"/>
          <w:sz w:val="24"/>
        </w:rPr>
        <w:t>. При проведении аттестации педагогических работников готовит материалы, отражающие  результативность работы педагогов.</w:t>
      </w:r>
    </w:p>
    <w:p w:rsidR="00243F63" w:rsidRDefault="00881706" w:rsidP="00DC38C4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3.6</w:t>
      </w:r>
      <w:r w:rsidR="00243F63">
        <w:rPr>
          <w:rFonts w:ascii="Times New Roman" w:hAnsi="Times New Roman"/>
          <w:i w:val="0"/>
          <w:color w:val="000000"/>
          <w:sz w:val="24"/>
        </w:rPr>
        <w:t>. Разрабатывает мероприятия по сохранению численности работников, работающих по трудовому договору по основному месту работы.</w:t>
      </w:r>
    </w:p>
    <w:p w:rsidR="00D81A77" w:rsidRDefault="00881706" w:rsidP="00DC38C4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3.7</w:t>
      </w:r>
      <w:r w:rsidR="00D81A77">
        <w:rPr>
          <w:rFonts w:ascii="Times New Roman" w:hAnsi="Times New Roman"/>
          <w:i w:val="0"/>
          <w:color w:val="000000"/>
          <w:sz w:val="24"/>
        </w:rPr>
        <w:t>.</w:t>
      </w:r>
      <w:r w:rsidR="0003052A">
        <w:rPr>
          <w:rFonts w:ascii="Times New Roman" w:hAnsi="Times New Roman"/>
          <w:i w:val="0"/>
          <w:color w:val="000000"/>
          <w:sz w:val="24"/>
        </w:rPr>
        <w:t xml:space="preserve"> </w:t>
      </w:r>
      <w:r w:rsidR="00D81A77">
        <w:rPr>
          <w:rFonts w:ascii="Times New Roman" w:hAnsi="Times New Roman"/>
          <w:i w:val="0"/>
          <w:color w:val="000000"/>
          <w:sz w:val="24"/>
        </w:rPr>
        <w:t xml:space="preserve">Предоставляет гарантии и компенсации работникам, совмещающим работу с </w:t>
      </w:r>
      <w:r w:rsidR="00641B31">
        <w:rPr>
          <w:rFonts w:ascii="Times New Roman" w:hAnsi="Times New Roman"/>
          <w:i w:val="0"/>
          <w:color w:val="000000"/>
          <w:sz w:val="24"/>
        </w:rPr>
        <w:t>успешным обучением</w:t>
      </w:r>
      <w:r w:rsidR="00D81A77">
        <w:rPr>
          <w:rFonts w:ascii="Times New Roman" w:hAnsi="Times New Roman"/>
          <w:i w:val="0"/>
          <w:color w:val="000000"/>
          <w:sz w:val="24"/>
        </w:rPr>
        <w:t xml:space="preserve"> учреждениях высшего, среднего образования (ст.173-175 ТК РФ).</w:t>
      </w:r>
    </w:p>
    <w:p w:rsidR="00D81A77" w:rsidRDefault="00881706" w:rsidP="00DC38C4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3.8</w:t>
      </w:r>
      <w:r w:rsidR="00D81A77">
        <w:rPr>
          <w:rFonts w:ascii="Times New Roman" w:hAnsi="Times New Roman"/>
          <w:i w:val="0"/>
          <w:color w:val="000000"/>
          <w:sz w:val="24"/>
        </w:rPr>
        <w:t>.</w:t>
      </w:r>
      <w:r w:rsidR="0003052A">
        <w:rPr>
          <w:rFonts w:ascii="Times New Roman" w:hAnsi="Times New Roman"/>
          <w:i w:val="0"/>
          <w:color w:val="000000"/>
          <w:sz w:val="24"/>
        </w:rPr>
        <w:t xml:space="preserve"> </w:t>
      </w:r>
      <w:r w:rsidR="00B34E8B">
        <w:rPr>
          <w:rFonts w:ascii="Times New Roman" w:hAnsi="Times New Roman"/>
          <w:i w:val="0"/>
          <w:color w:val="000000"/>
          <w:sz w:val="24"/>
        </w:rPr>
        <w:t>Организовывает</w:t>
      </w:r>
      <w:r w:rsidR="00943380">
        <w:rPr>
          <w:rFonts w:ascii="Times New Roman" w:hAnsi="Times New Roman"/>
          <w:i w:val="0"/>
          <w:color w:val="000000"/>
          <w:sz w:val="24"/>
        </w:rPr>
        <w:t xml:space="preserve"> ежегодную специальную оценку условий труда.  </w:t>
      </w:r>
    </w:p>
    <w:p w:rsidR="00943380" w:rsidRDefault="00881706" w:rsidP="00DC38C4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3.9.</w:t>
      </w:r>
      <w:r w:rsidR="0003052A">
        <w:rPr>
          <w:rFonts w:ascii="Times New Roman" w:hAnsi="Times New Roman"/>
          <w:i w:val="0"/>
          <w:color w:val="000000"/>
          <w:sz w:val="24"/>
        </w:rPr>
        <w:t xml:space="preserve"> </w:t>
      </w:r>
      <w:r>
        <w:rPr>
          <w:rFonts w:ascii="Times New Roman" w:hAnsi="Times New Roman"/>
          <w:i w:val="0"/>
          <w:color w:val="000000"/>
          <w:sz w:val="24"/>
        </w:rPr>
        <w:t>Разрабатывает мероприятия по сохранению численности работников, работающих по трудовому договору по основному месту работы.</w:t>
      </w:r>
    </w:p>
    <w:p w:rsidR="00243F63" w:rsidRPr="00DE7682" w:rsidRDefault="00243F63" w:rsidP="00DC38C4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7682">
        <w:rPr>
          <w:rFonts w:ascii="Times New Roman" w:hAnsi="Times New Roman"/>
          <w:b/>
          <w:color w:val="000000"/>
          <w:sz w:val="24"/>
          <w:szCs w:val="24"/>
        </w:rPr>
        <w:t>Профсоюз:</w:t>
      </w:r>
    </w:p>
    <w:p w:rsidR="00243F63" w:rsidRDefault="00881706" w:rsidP="00DC38C4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3.10</w:t>
      </w:r>
      <w:r w:rsidR="00243F63">
        <w:rPr>
          <w:rFonts w:ascii="Times New Roman" w:hAnsi="Times New Roman"/>
          <w:i w:val="0"/>
          <w:color w:val="000000"/>
          <w:sz w:val="24"/>
        </w:rPr>
        <w:t>. Оказывает содействие в соблюдении требований нормативных актов при прохождении переподготовки и повышении квалификации педагогическими работниками образовательного учреждения.</w:t>
      </w:r>
    </w:p>
    <w:p w:rsidR="00243F63" w:rsidRDefault="00881706" w:rsidP="00DC38C4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3.11</w:t>
      </w:r>
      <w:r w:rsidR="00243F63">
        <w:rPr>
          <w:rFonts w:ascii="Times New Roman" w:hAnsi="Times New Roman"/>
          <w:i w:val="0"/>
          <w:color w:val="000000"/>
          <w:sz w:val="24"/>
        </w:rPr>
        <w:t>. Осуществляет контроль за соблюдением норм трудового законодательства в вопросах занятости работников.</w:t>
      </w:r>
    </w:p>
    <w:p w:rsidR="00243F63" w:rsidRDefault="00243F63" w:rsidP="00243F63">
      <w:pPr>
        <w:shd w:val="clear" w:color="auto" w:fill="FFFFFF"/>
        <w:spacing w:before="120"/>
        <w:jc w:val="center"/>
        <w:rPr>
          <w:rFonts w:ascii="Times New Roman" w:hAnsi="Times New Roman"/>
          <w:b/>
          <w:i w:val="0"/>
          <w:color w:val="000000"/>
          <w:sz w:val="28"/>
        </w:rPr>
      </w:pPr>
      <w:r>
        <w:rPr>
          <w:rFonts w:ascii="Times New Roman" w:hAnsi="Times New Roman"/>
          <w:b/>
          <w:i w:val="0"/>
          <w:color w:val="000000"/>
          <w:sz w:val="28"/>
          <w:lang w:val="en-US"/>
        </w:rPr>
        <w:t>IV</w:t>
      </w:r>
      <w:r>
        <w:rPr>
          <w:rFonts w:ascii="Times New Roman" w:hAnsi="Times New Roman"/>
          <w:b/>
          <w:i w:val="0"/>
          <w:color w:val="000000"/>
          <w:sz w:val="28"/>
        </w:rPr>
        <w:t>. ОПЛАТА ТРУДА РАБОТНИКОВ</w:t>
      </w:r>
    </w:p>
    <w:p w:rsidR="00243F63" w:rsidRPr="00DE7682" w:rsidRDefault="00243F63" w:rsidP="0003052A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b/>
          <w:sz w:val="24"/>
        </w:rPr>
      </w:pPr>
      <w:r w:rsidRPr="00DE7682">
        <w:rPr>
          <w:rFonts w:ascii="Times New Roman" w:hAnsi="Times New Roman"/>
          <w:b/>
          <w:color w:val="000000"/>
          <w:sz w:val="24"/>
        </w:rPr>
        <w:t>Администрация:</w:t>
      </w:r>
    </w:p>
    <w:p w:rsidR="00243F63" w:rsidRDefault="00243F63" w:rsidP="0003052A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4.1. Устанавливает нагрузку больше или меньше нормы только с согласия работника, которое выражается письменным заявлением, написанным им. Знакомит педагогического работника под личную подпись с тем, что работа меньше, чем за ставку заработной платы, не включается в специальный стаж для назначения льготной пенсии педагогическим работникам.</w:t>
      </w:r>
    </w:p>
    <w:p w:rsidR="00243F63" w:rsidRDefault="00243F63" w:rsidP="0003052A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4.2. Проводит своевременно работу по тарификации педагогических работников совместно с тарификационной комиссией, ее уточнению в связи с изменением педагогического стажа и прочих условий, требующих изменения в условиях оплаты труда.</w:t>
      </w:r>
    </w:p>
    <w:p w:rsidR="00243F63" w:rsidRDefault="00243F63" w:rsidP="0003052A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lastRenderedPageBreak/>
        <w:t>4.3. Производит выплату заработной платы в соответствии со статьей 136 Трудового кодекса РФ не реже двух раз в меся</w:t>
      </w:r>
      <w:r>
        <w:rPr>
          <w:rFonts w:ascii="Times New Roman" w:hAnsi="Times New Roman"/>
          <w:i w:val="0"/>
          <w:sz w:val="24"/>
        </w:rPr>
        <w:t>ц:</w:t>
      </w:r>
    </w:p>
    <w:p w:rsidR="00243F63" w:rsidRDefault="006C1709" w:rsidP="0003052A">
      <w:pPr>
        <w:shd w:val="clear" w:color="auto" w:fill="FFFFFF"/>
        <w:spacing w:before="6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- </w:t>
      </w:r>
      <w:r w:rsidR="00243F63">
        <w:rPr>
          <w:rFonts w:ascii="Times New Roman" w:hAnsi="Times New Roman"/>
          <w:i w:val="0"/>
          <w:sz w:val="24"/>
        </w:rPr>
        <w:t xml:space="preserve"> за первую половину месяца – 25 числа</w:t>
      </w:r>
    </w:p>
    <w:p w:rsidR="00243F63" w:rsidRDefault="006C1709" w:rsidP="0003052A">
      <w:pPr>
        <w:shd w:val="clear" w:color="auto" w:fill="FFFFFF"/>
        <w:spacing w:before="6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- </w:t>
      </w:r>
      <w:r w:rsidR="00243F63">
        <w:rPr>
          <w:rFonts w:ascii="Times New Roman" w:hAnsi="Times New Roman"/>
          <w:i w:val="0"/>
          <w:sz w:val="24"/>
        </w:rPr>
        <w:t xml:space="preserve"> за вторую половину месяца – 10 числа.</w:t>
      </w:r>
    </w:p>
    <w:p w:rsidR="00243F63" w:rsidRDefault="00243F63" w:rsidP="0003052A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Обеспечивает извещение в письменной форме </w:t>
      </w:r>
      <w:r w:rsidR="008F05C8">
        <w:rPr>
          <w:rFonts w:ascii="Times New Roman" w:hAnsi="Times New Roman"/>
          <w:i w:val="0"/>
          <w:color w:val="000000"/>
          <w:sz w:val="24"/>
        </w:rPr>
        <w:t xml:space="preserve">(расчётный листок) </w:t>
      </w:r>
      <w:r>
        <w:rPr>
          <w:rFonts w:ascii="Times New Roman" w:hAnsi="Times New Roman"/>
          <w:i w:val="0"/>
          <w:color w:val="000000"/>
          <w:sz w:val="24"/>
        </w:rPr>
        <w:t>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</w:t>
      </w:r>
    </w:p>
    <w:p w:rsidR="00243F63" w:rsidRDefault="00243F63" w:rsidP="0003052A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4.4. Производит выплату отпускных не позднее, чем за три дня до начала отпуска. Производит выплаты при увольнении в последний день работы.</w:t>
      </w:r>
    </w:p>
    <w:p w:rsidR="0052501C" w:rsidRPr="000F2C2B" w:rsidRDefault="00243F63" w:rsidP="0003052A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4.5. Не допускает установления и изменения систем</w:t>
      </w:r>
      <w:r w:rsidR="0003052A">
        <w:rPr>
          <w:rFonts w:ascii="Times New Roman" w:hAnsi="Times New Roman"/>
          <w:i w:val="0"/>
          <w:color w:val="000000"/>
          <w:sz w:val="24"/>
        </w:rPr>
        <w:t>ы</w:t>
      </w:r>
      <w:r>
        <w:rPr>
          <w:rFonts w:ascii="Times New Roman" w:hAnsi="Times New Roman"/>
          <w:i w:val="0"/>
          <w:color w:val="000000"/>
          <w:sz w:val="24"/>
        </w:rPr>
        <w:t xml:space="preserve"> оплаты труда, утвержденных Положением о</w:t>
      </w:r>
      <w:r w:rsidR="006C1709">
        <w:rPr>
          <w:rFonts w:ascii="Times New Roman" w:hAnsi="Times New Roman"/>
          <w:i w:val="0"/>
          <w:color w:val="000000"/>
          <w:sz w:val="24"/>
        </w:rPr>
        <w:t xml:space="preserve">б оплате </w:t>
      </w:r>
      <w:r w:rsidR="0003052A">
        <w:rPr>
          <w:rFonts w:ascii="Times New Roman" w:hAnsi="Times New Roman"/>
          <w:i w:val="0"/>
          <w:color w:val="000000"/>
          <w:sz w:val="24"/>
        </w:rPr>
        <w:t xml:space="preserve">труда </w:t>
      </w:r>
      <w:r w:rsidR="006C1709">
        <w:rPr>
          <w:rFonts w:ascii="Times New Roman" w:hAnsi="Times New Roman"/>
          <w:i w:val="0"/>
          <w:color w:val="000000"/>
          <w:sz w:val="24"/>
        </w:rPr>
        <w:t xml:space="preserve">и </w:t>
      </w:r>
      <w:r w:rsidR="0003052A" w:rsidRPr="000F2C2B">
        <w:rPr>
          <w:rFonts w:ascii="Times New Roman" w:hAnsi="Times New Roman"/>
          <w:i w:val="0"/>
          <w:sz w:val="24"/>
        </w:rPr>
        <w:t xml:space="preserve">Положением </w:t>
      </w:r>
      <w:r w:rsidR="000E1194" w:rsidRPr="000F2C2B">
        <w:rPr>
          <w:rFonts w:ascii="Times New Roman" w:hAnsi="Times New Roman"/>
          <w:i w:val="0"/>
          <w:sz w:val="24"/>
        </w:rPr>
        <w:t>о материальном стимулировании работн</w:t>
      </w:r>
      <w:r w:rsidR="000E1194">
        <w:rPr>
          <w:rFonts w:ascii="Times New Roman" w:hAnsi="Times New Roman"/>
          <w:i w:val="0"/>
          <w:sz w:val="24"/>
        </w:rPr>
        <w:t xml:space="preserve">иков и </w:t>
      </w:r>
      <w:r w:rsidR="0003052A" w:rsidRPr="000F2C2B">
        <w:rPr>
          <w:rFonts w:ascii="Times New Roman" w:hAnsi="Times New Roman"/>
          <w:i w:val="0"/>
          <w:sz w:val="24"/>
        </w:rPr>
        <w:t xml:space="preserve">о порядке установления доплат и надбавок за работу, не входящую в круг основных обязанностей работника, надбавок за сложность, напряженность и высокое качество работы </w:t>
      </w:r>
      <w:r w:rsidRPr="000F2C2B">
        <w:rPr>
          <w:rFonts w:ascii="Times New Roman" w:hAnsi="Times New Roman"/>
          <w:i w:val="0"/>
          <w:sz w:val="24"/>
        </w:rPr>
        <w:t xml:space="preserve">без </w:t>
      </w:r>
      <w:r w:rsidR="000F2C2B" w:rsidRPr="000F2C2B">
        <w:rPr>
          <w:rFonts w:ascii="Times New Roman" w:hAnsi="Times New Roman"/>
          <w:i w:val="0"/>
          <w:sz w:val="24"/>
        </w:rPr>
        <w:t>учета мотивированного мнения профсоюзной организации</w:t>
      </w:r>
      <w:r w:rsidRPr="000F2C2B">
        <w:rPr>
          <w:rFonts w:ascii="Times New Roman" w:hAnsi="Times New Roman"/>
          <w:i w:val="0"/>
          <w:sz w:val="24"/>
        </w:rPr>
        <w:t>.</w:t>
      </w:r>
    </w:p>
    <w:p w:rsidR="00FF5A34" w:rsidRDefault="0052501C" w:rsidP="0003052A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4.6. </w:t>
      </w:r>
      <w:r w:rsidR="006C1709">
        <w:rPr>
          <w:rFonts w:ascii="Times New Roman" w:hAnsi="Times New Roman"/>
          <w:i w:val="0"/>
          <w:color w:val="000000"/>
          <w:sz w:val="24"/>
        </w:rPr>
        <w:t xml:space="preserve">Производит доплату работникам ДОУ при совмещении профессий или должностей, при выполнении обязанностей временно отсутствующего работника в зависимости от фактически выполненной работы, в соответствие с законодательством  РФ.     </w:t>
      </w:r>
    </w:p>
    <w:p w:rsidR="003A5979" w:rsidRPr="00FF5A34" w:rsidRDefault="003A5979" w:rsidP="003A5979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Сверхурочная работа оплачивается в соответствии со статьей 152 </w:t>
      </w:r>
      <w:r>
        <w:rPr>
          <w:rFonts w:ascii="Times New Roman" w:hAnsi="Times New Roman"/>
          <w:i w:val="0"/>
          <w:sz w:val="24"/>
        </w:rPr>
        <w:t>Трудового кодекса РФ.</w:t>
      </w:r>
    </w:p>
    <w:p w:rsidR="00FF5A34" w:rsidRDefault="00FF5A34" w:rsidP="0003052A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По желанию работника, работающего в выходные или праздничные дни, ему может быть </w:t>
      </w:r>
      <w:r w:rsidR="003902B7">
        <w:rPr>
          <w:rFonts w:ascii="Times New Roman" w:hAnsi="Times New Roman"/>
          <w:i w:val="0"/>
          <w:color w:val="000000"/>
          <w:sz w:val="24"/>
        </w:rPr>
        <w:t>предоставлен другой день отдыха  и</w:t>
      </w:r>
      <w:r w:rsidR="00BB1FA6">
        <w:rPr>
          <w:rFonts w:ascii="Times New Roman" w:hAnsi="Times New Roman"/>
          <w:i w:val="0"/>
          <w:color w:val="000000"/>
          <w:sz w:val="24"/>
        </w:rPr>
        <w:t>ли оплата в двойном размере.</w:t>
      </w:r>
    </w:p>
    <w:p w:rsidR="00243F63" w:rsidRPr="00FF5A34" w:rsidRDefault="00FF5A34" w:rsidP="0003052A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r w:rsidRPr="0003052A">
        <w:rPr>
          <w:rFonts w:ascii="Times New Roman" w:hAnsi="Times New Roman"/>
          <w:i w:val="0"/>
          <w:sz w:val="24"/>
        </w:rPr>
        <w:t>4.</w:t>
      </w:r>
      <w:r w:rsidR="003902B7" w:rsidRPr="0003052A">
        <w:rPr>
          <w:rFonts w:ascii="Times New Roman" w:hAnsi="Times New Roman"/>
          <w:i w:val="0"/>
          <w:sz w:val="24"/>
        </w:rPr>
        <w:t>7</w:t>
      </w:r>
      <w:r w:rsidR="00243F63" w:rsidRPr="0003052A">
        <w:rPr>
          <w:rFonts w:ascii="Times New Roman" w:hAnsi="Times New Roman"/>
          <w:i w:val="0"/>
          <w:sz w:val="24"/>
        </w:rPr>
        <w:t>. Предупреждает</w:t>
      </w:r>
      <w:r w:rsidR="00243F63">
        <w:rPr>
          <w:rFonts w:ascii="Times New Roman" w:hAnsi="Times New Roman"/>
          <w:i w:val="0"/>
          <w:sz w:val="24"/>
        </w:rPr>
        <w:t xml:space="preserve"> работников персонально под р</w:t>
      </w:r>
      <w:r w:rsidR="0003052A">
        <w:rPr>
          <w:rFonts w:ascii="Times New Roman" w:hAnsi="Times New Roman"/>
          <w:i w:val="0"/>
          <w:sz w:val="24"/>
        </w:rPr>
        <w:t>о</w:t>
      </w:r>
      <w:r w:rsidR="00243F63">
        <w:rPr>
          <w:rFonts w:ascii="Times New Roman" w:hAnsi="Times New Roman"/>
          <w:i w:val="0"/>
          <w:sz w:val="24"/>
        </w:rPr>
        <w:t>спис</w:t>
      </w:r>
      <w:r w:rsidR="0003052A">
        <w:rPr>
          <w:rFonts w:ascii="Times New Roman" w:hAnsi="Times New Roman"/>
          <w:i w:val="0"/>
          <w:sz w:val="24"/>
        </w:rPr>
        <w:t>ь</w:t>
      </w:r>
      <w:r w:rsidR="00243F63">
        <w:rPr>
          <w:rFonts w:ascii="Times New Roman" w:hAnsi="Times New Roman"/>
          <w:i w:val="0"/>
          <w:sz w:val="24"/>
        </w:rPr>
        <w:t xml:space="preserve"> не менее чем за два месяца о введении новых условий оплаты труда или изменений условий оплаты труда в соответствии со статьей 73 Трудового кодекса РФ.</w:t>
      </w:r>
    </w:p>
    <w:p w:rsidR="00243F63" w:rsidRPr="000F2C2B" w:rsidRDefault="003902B7" w:rsidP="0003052A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4.8</w:t>
      </w:r>
      <w:r w:rsidR="00243F63">
        <w:rPr>
          <w:rFonts w:ascii="Times New Roman" w:hAnsi="Times New Roman"/>
          <w:i w:val="0"/>
          <w:color w:val="000000"/>
          <w:sz w:val="24"/>
        </w:rPr>
        <w:t xml:space="preserve">. Устанавливает надбавку к </w:t>
      </w:r>
      <w:r w:rsidR="00641B31">
        <w:rPr>
          <w:rFonts w:ascii="Times New Roman" w:hAnsi="Times New Roman"/>
          <w:i w:val="0"/>
          <w:color w:val="000000"/>
          <w:sz w:val="24"/>
        </w:rPr>
        <w:t>заработной плате в размере до 4</w:t>
      </w:r>
      <w:r w:rsidR="00243F63">
        <w:rPr>
          <w:rFonts w:ascii="Times New Roman" w:hAnsi="Times New Roman"/>
          <w:i w:val="0"/>
          <w:color w:val="000000"/>
          <w:sz w:val="24"/>
        </w:rPr>
        <w:t>% (в зависимости от условий) при работе в неблагоприятных условиях</w:t>
      </w:r>
      <w:r w:rsidR="0003052A">
        <w:rPr>
          <w:rFonts w:ascii="Times New Roman" w:hAnsi="Times New Roman"/>
          <w:i w:val="0"/>
          <w:color w:val="000000"/>
          <w:sz w:val="24"/>
        </w:rPr>
        <w:t xml:space="preserve"> </w:t>
      </w:r>
      <w:r w:rsidR="0003052A" w:rsidRPr="000F2C2B">
        <w:rPr>
          <w:rFonts w:ascii="Times New Roman" w:hAnsi="Times New Roman"/>
          <w:i w:val="0"/>
          <w:sz w:val="24"/>
        </w:rPr>
        <w:t>на основании результатов специальной оценки условий труда</w:t>
      </w:r>
      <w:r w:rsidR="00243F63" w:rsidRPr="000F2C2B">
        <w:rPr>
          <w:rFonts w:ascii="Times New Roman" w:hAnsi="Times New Roman"/>
          <w:i w:val="0"/>
          <w:sz w:val="24"/>
        </w:rPr>
        <w:t>.</w:t>
      </w:r>
    </w:p>
    <w:p w:rsidR="00243F63" w:rsidRDefault="003902B7" w:rsidP="0003052A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4.9</w:t>
      </w:r>
      <w:r w:rsidR="0003052A">
        <w:rPr>
          <w:rFonts w:ascii="Times New Roman" w:hAnsi="Times New Roman"/>
          <w:i w:val="0"/>
          <w:color w:val="000000"/>
          <w:sz w:val="24"/>
        </w:rPr>
        <w:t>.</w:t>
      </w:r>
      <w:r w:rsidR="00243F63">
        <w:rPr>
          <w:rFonts w:ascii="Times New Roman" w:hAnsi="Times New Roman"/>
          <w:i w:val="0"/>
          <w:color w:val="000000"/>
          <w:sz w:val="24"/>
        </w:rPr>
        <w:t xml:space="preserve"> Производит оплату за дни вынужденного простоя работника по вине работодателя (в случае карантина, аварийной ситуации) в размере двух третей среднего заработка работника, в соответствии со статьей 157 ТК РФ.</w:t>
      </w:r>
    </w:p>
    <w:p w:rsidR="00243F63" w:rsidRDefault="003902B7" w:rsidP="0003052A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4.10</w:t>
      </w:r>
      <w:r w:rsidR="00243F63">
        <w:rPr>
          <w:rFonts w:ascii="Times New Roman" w:hAnsi="Times New Roman"/>
          <w:i w:val="0"/>
          <w:color w:val="000000"/>
          <w:sz w:val="24"/>
        </w:rPr>
        <w:t xml:space="preserve">. </w:t>
      </w:r>
      <w:proofErr w:type="gramStart"/>
      <w:r w:rsidR="00243F63">
        <w:rPr>
          <w:rFonts w:ascii="Times New Roman" w:hAnsi="Times New Roman"/>
          <w:i w:val="0"/>
          <w:color w:val="000000"/>
          <w:sz w:val="24"/>
        </w:rPr>
        <w:t>В случае задолженности по оплате труда, выплачивает заработную плату с уплатой процентов (денежной компенсации) в размере не ниже 1/300 действующей в это время ставки рефинансирования ЦБ РФ от невыплаченных в срок сумм, за каждый день задержки, начиная со следующего дня после установленного срока выплаты по день фактического расчета включительно</w:t>
      </w:r>
      <w:r w:rsidR="005206A7">
        <w:rPr>
          <w:rFonts w:ascii="Times New Roman" w:hAnsi="Times New Roman"/>
          <w:i w:val="0"/>
          <w:color w:val="000000"/>
          <w:sz w:val="24"/>
        </w:rPr>
        <w:t xml:space="preserve"> </w:t>
      </w:r>
      <w:r w:rsidR="00BB1FA6">
        <w:rPr>
          <w:rFonts w:ascii="Times New Roman" w:hAnsi="Times New Roman"/>
          <w:i w:val="0"/>
          <w:color w:val="000000"/>
          <w:sz w:val="24"/>
        </w:rPr>
        <w:t>(</w:t>
      </w:r>
      <w:r w:rsidR="005206A7">
        <w:rPr>
          <w:rFonts w:ascii="Times New Roman" w:hAnsi="Times New Roman"/>
          <w:i w:val="0"/>
          <w:color w:val="000000"/>
          <w:sz w:val="24"/>
        </w:rPr>
        <w:t>с</w:t>
      </w:r>
      <w:r w:rsidR="00BB1FA6">
        <w:rPr>
          <w:rFonts w:ascii="Times New Roman" w:hAnsi="Times New Roman"/>
          <w:i w:val="0"/>
          <w:color w:val="000000"/>
          <w:sz w:val="24"/>
        </w:rPr>
        <w:t>т.</w:t>
      </w:r>
      <w:r w:rsidR="005206A7">
        <w:rPr>
          <w:rFonts w:ascii="Times New Roman" w:hAnsi="Times New Roman"/>
          <w:i w:val="0"/>
          <w:color w:val="000000"/>
          <w:sz w:val="24"/>
        </w:rPr>
        <w:t xml:space="preserve"> </w:t>
      </w:r>
      <w:r w:rsidR="00BB1FA6">
        <w:rPr>
          <w:rFonts w:ascii="Times New Roman" w:hAnsi="Times New Roman"/>
          <w:i w:val="0"/>
          <w:color w:val="000000"/>
          <w:sz w:val="24"/>
        </w:rPr>
        <w:t>236 ТК РФ).</w:t>
      </w:r>
      <w:proofErr w:type="gramEnd"/>
    </w:p>
    <w:p w:rsidR="00B46899" w:rsidRPr="003902B7" w:rsidRDefault="003902B7" w:rsidP="0003052A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4.11</w:t>
      </w:r>
      <w:r w:rsidR="00243F63">
        <w:rPr>
          <w:rFonts w:ascii="Times New Roman" w:hAnsi="Times New Roman"/>
          <w:i w:val="0"/>
          <w:color w:val="000000"/>
          <w:sz w:val="24"/>
        </w:rPr>
        <w:t>. Оплачивает командировочные расходы в размерах, установленных Правительством РФ</w:t>
      </w:r>
      <w:r w:rsidR="005206A7">
        <w:rPr>
          <w:rFonts w:ascii="Times New Roman" w:hAnsi="Times New Roman"/>
          <w:i w:val="0"/>
          <w:color w:val="000000"/>
          <w:sz w:val="24"/>
        </w:rPr>
        <w:t xml:space="preserve"> </w:t>
      </w:r>
      <w:r w:rsidR="0052501C">
        <w:rPr>
          <w:rFonts w:ascii="Times New Roman" w:hAnsi="Times New Roman"/>
          <w:i w:val="0"/>
          <w:color w:val="000000"/>
          <w:sz w:val="24"/>
        </w:rPr>
        <w:t>(</w:t>
      </w:r>
      <w:r w:rsidR="005206A7">
        <w:rPr>
          <w:rFonts w:ascii="Times New Roman" w:hAnsi="Times New Roman"/>
          <w:i w:val="0"/>
          <w:color w:val="000000"/>
          <w:sz w:val="24"/>
        </w:rPr>
        <w:t>с</w:t>
      </w:r>
      <w:r w:rsidR="0052501C">
        <w:rPr>
          <w:rFonts w:ascii="Times New Roman" w:hAnsi="Times New Roman"/>
          <w:i w:val="0"/>
          <w:color w:val="000000"/>
          <w:sz w:val="24"/>
        </w:rPr>
        <w:t>т.</w:t>
      </w:r>
      <w:r w:rsidR="005206A7">
        <w:rPr>
          <w:rFonts w:ascii="Times New Roman" w:hAnsi="Times New Roman"/>
          <w:i w:val="0"/>
          <w:color w:val="000000"/>
          <w:sz w:val="24"/>
        </w:rPr>
        <w:t xml:space="preserve"> </w:t>
      </w:r>
      <w:r w:rsidR="0052501C">
        <w:rPr>
          <w:rFonts w:ascii="Times New Roman" w:hAnsi="Times New Roman"/>
          <w:i w:val="0"/>
          <w:color w:val="000000"/>
          <w:sz w:val="24"/>
        </w:rPr>
        <w:t>167 ТК РФ</w:t>
      </w:r>
      <w:r w:rsidR="005206A7">
        <w:rPr>
          <w:rFonts w:ascii="Times New Roman" w:hAnsi="Times New Roman"/>
          <w:i w:val="0"/>
          <w:color w:val="000000"/>
          <w:sz w:val="24"/>
        </w:rPr>
        <w:t>)</w:t>
      </w:r>
      <w:r w:rsidR="002D2646">
        <w:rPr>
          <w:rFonts w:ascii="Times New Roman" w:hAnsi="Times New Roman"/>
          <w:i w:val="0"/>
          <w:color w:val="000000"/>
          <w:sz w:val="24"/>
        </w:rPr>
        <w:t>.</w:t>
      </w:r>
    </w:p>
    <w:p w:rsidR="00243F63" w:rsidRDefault="003902B7" w:rsidP="0003052A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4.12</w:t>
      </w:r>
      <w:r w:rsidR="004B61BD">
        <w:rPr>
          <w:rFonts w:ascii="Times New Roman" w:hAnsi="Times New Roman"/>
          <w:i w:val="0"/>
          <w:color w:val="000000"/>
          <w:sz w:val="24"/>
        </w:rPr>
        <w:t>.</w:t>
      </w:r>
      <w:r w:rsidR="00243F63">
        <w:rPr>
          <w:rFonts w:ascii="Times New Roman" w:hAnsi="Times New Roman"/>
          <w:i w:val="0"/>
          <w:color w:val="000000"/>
          <w:sz w:val="24"/>
        </w:rPr>
        <w:t xml:space="preserve"> Выдвигает кандидатуры </w:t>
      </w:r>
      <w:r w:rsidR="008F05C8">
        <w:rPr>
          <w:rFonts w:ascii="Times New Roman" w:hAnsi="Times New Roman"/>
          <w:i w:val="0"/>
          <w:color w:val="000000"/>
          <w:sz w:val="24"/>
        </w:rPr>
        <w:t>работников МДОУ «Детский сад № 4</w:t>
      </w:r>
      <w:r w:rsidR="00243F63">
        <w:rPr>
          <w:rFonts w:ascii="Times New Roman" w:hAnsi="Times New Roman"/>
          <w:i w:val="0"/>
          <w:color w:val="000000"/>
          <w:sz w:val="24"/>
        </w:rPr>
        <w:t xml:space="preserve"> общеразвивающего вида» совместно с Профсоюзом к поощрению за особые заслуги или в связи с юбилейными датами.</w:t>
      </w:r>
    </w:p>
    <w:p w:rsidR="00243F63" w:rsidRPr="00DE7682" w:rsidRDefault="00243F63" w:rsidP="0003052A">
      <w:pPr>
        <w:shd w:val="clear" w:color="auto" w:fill="FFFFFF"/>
        <w:tabs>
          <w:tab w:val="left" w:pos="2664"/>
        </w:tabs>
        <w:spacing w:before="120"/>
        <w:ind w:firstLine="709"/>
        <w:jc w:val="both"/>
        <w:rPr>
          <w:rFonts w:ascii="Times New Roman" w:hAnsi="Times New Roman"/>
          <w:b/>
          <w:sz w:val="24"/>
        </w:rPr>
      </w:pPr>
      <w:r w:rsidRPr="00DE7682">
        <w:rPr>
          <w:rFonts w:ascii="Times New Roman" w:hAnsi="Times New Roman"/>
          <w:b/>
          <w:color w:val="000000"/>
          <w:sz w:val="24"/>
        </w:rPr>
        <w:t>Профсоюз:</w:t>
      </w:r>
    </w:p>
    <w:p w:rsidR="00243F63" w:rsidRDefault="00BB1FA6" w:rsidP="0003052A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4.1</w:t>
      </w:r>
      <w:r w:rsidR="00B326A2">
        <w:rPr>
          <w:rFonts w:ascii="Times New Roman" w:hAnsi="Times New Roman"/>
          <w:i w:val="0"/>
          <w:color w:val="000000"/>
          <w:sz w:val="24"/>
        </w:rPr>
        <w:t>3</w:t>
      </w:r>
      <w:r>
        <w:rPr>
          <w:rFonts w:ascii="Times New Roman" w:hAnsi="Times New Roman"/>
          <w:i w:val="0"/>
          <w:color w:val="000000"/>
          <w:sz w:val="24"/>
        </w:rPr>
        <w:t>. Имеет право принимать</w:t>
      </w:r>
      <w:r w:rsidR="00243F63">
        <w:rPr>
          <w:rFonts w:ascii="Times New Roman" w:hAnsi="Times New Roman"/>
          <w:i w:val="0"/>
          <w:color w:val="000000"/>
          <w:sz w:val="24"/>
        </w:rPr>
        <w:t xml:space="preserve"> участие в работе тарифно-квалификационны</w:t>
      </w:r>
      <w:r w:rsidR="003902B7">
        <w:rPr>
          <w:rFonts w:ascii="Times New Roman" w:hAnsi="Times New Roman"/>
          <w:i w:val="0"/>
          <w:color w:val="000000"/>
          <w:sz w:val="24"/>
        </w:rPr>
        <w:t xml:space="preserve">х комиссий </w:t>
      </w:r>
      <w:r w:rsidR="008F05C8">
        <w:rPr>
          <w:rFonts w:ascii="Times New Roman" w:hAnsi="Times New Roman"/>
          <w:i w:val="0"/>
          <w:color w:val="000000"/>
          <w:sz w:val="24"/>
        </w:rPr>
        <w:t>ДОУ</w:t>
      </w:r>
      <w:r w:rsidR="003902B7">
        <w:rPr>
          <w:rFonts w:ascii="Times New Roman" w:hAnsi="Times New Roman"/>
          <w:i w:val="0"/>
          <w:color w:val="000000"/>
          <w:sz w:val="24"/>
        </w:rPr>
        <w:t>.</w:t>
      </w:r>
      <w:r w:rsidR="008F05C8">
        <w:rPr>
          <w:rFonts w:ascii="Times New Roman" w:hAnsi="Times New Roman"/>
          <w:i w:val="0"/>
          <w:color w:val="000000"/>
          <w:sz w:val="24"/>
        </w:rPr>
        <w:t xml:space="preserve"> </w:t>
      </w:r>
    </w:p>
    <w:p w:rsidR="00243F63" w:rsidRDefault="00243F63" w:rsidP="0003052A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lastRenderedPageBreak/>
        <w:t>4.1</w:t>
      </w:r>
      <w:r w:rsidR="00B326A2">
        <w:rPr>
          <w:rFonts w:ascii="Times New Roman" w:hAnsi="Times New Roman"/>
          <w:i w:val="0"/>
          <w:color w:val="000000"/>
          <w:sz w:val="24"/>
        </w:rPr>
        <w:t>4</w:t>
      </w:r>
      <w:r>
        <w:rPr>
          <w:rFonts w:ascii="Times New Roman" w:hAnsi="Times New Roman"/>
          <w:i w:val="0"/>
          <w:color w:val="000000"/>
          <w:sz w:val="24"/>
        </w:rPr>
        <w:t>. В соответствии со статьями 1 и 370 ТК РФ</w:t>
      </w:r>
      <w:r w:rsidR="00BB1FA6">
        <w:rPr>
          <w:rFonts w:ascii="Times New Roman" w:hAnsi="Times New Roman"/>
          <w:i w:val="0"/>
          <w:color w:val="000000"/>
          <w:sz w:val="24"/>
        </w:rPr>
        <w:t xml:space="preserve"> имеет право осуществлять </w:t>
      </w:r>
      <w:r>
        <w:rPr>
          <w:rFonts w:ascii="Times New Roman" w:hAnsi="Times New Roman"/>
          <w:i w:val="0"/>
          <w:color w:val="000000"/>
          <w:sz w:val="24"/>
        </w:rPr>
        <w:t xml:space="preserve"> контроль: </w:t>
      </w:r>
    </w:p>
    <w:p w:rsidR="00243F63" w:rsidRDefault="00243F63" w:rsidP="005206A7">
      <w:pPr>
        <w:shd w:val="clear" w:color="auto" w:fill="FFFFFF"/>
        <w:spacing w:before="6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- </w:t>
      </w:r>
      <w:r w:rsidR="005206A7">
        <w:rPr>
          <w:rFonts w:ascii="Times New Roman" w:hAnsi="Times New Roman"/>
          <w:i w:val="0"/>
          <w:color w:val="000000"/>
          <w:sz w:val="24"/>
        </w:rPr>
        <w:t xml:space="preserve">за </w:t>
      </w:r>
      <w:r>
        <w:rPr>
          <w:rFonts w:ascii="Times New Roman" w:hAnsi="Times New Roman"/>
          <w:i w:val="0"/>
          <w:color w:val="000000"/>
          <w:sz w:val="24"/>
        </w:rPr>
        <w:t>правильностью установления окладов и тарификационных ставок;</w:t>
      </w:r>
    </w:p>
    <w:p w:rsidR="00243F63" w:rsidRDefault="00243F63" w:rsidP="005206A7">
      <w:pPr>
        <w:shd w:val="clear" w:color="auto" w:fill="FFFFFF"/>
        <w:tabs>
          <w:tab w:val="left" w:pos="778"/>
        </w:tabs>
        <w:spacing w:before="6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- </w:t>
      </w:r>
      <w:r w:rsidR="005206A7">
        <w:rPr>
          <w:rFonts w:ascii="Times New Roman" w:hAnsi="Times New Roman"/>
          <w:i w:val="0"/>
          <w:color w:val="000000"/>
          <w:sz w:val="24"/>
        </w:rPr>
        <w:t xml:space="preserve">за </w:t>
      </w:r>
      <w:r>
        <w:rPr>
          <w:rFonts w:ascii="Times New Roman" w:hAnsi="Times New Roman"/>
          <w:i w:val="0"/>
          <w:color w:val="000000"/>
          <w:sz w:val="24"/>
        </w:rPr>
        <w:t>своевременным изменением тарификации  педагогических работников;</w:t>
      </w:r>
    </w:p>
    <w:p w:rsidR="00243F63" w:rsidRDefault="00243F63" w:rsidP="005206A7">
      <w:pPr>
        <w:shd w:val="clear" w:color="auto" w:fill="FFFFFF"/>
        <w:spacing w:before="60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- </w:t>
      </w:r>
      <w:r w:rsidR="005206A7">
        <w:rPr>
          <w:rFonts w:ascii="Times New Roman" w:hAnsi="Times New Roman"/>
          <w:i w:val="0"/>
          <w:color w:val="000000"/>
          <w:sz w:val="24"/>
        </w:rPr>
        <w:t xml:space="preserve">за </w:t>
      </w:r>
      <w:r>
        <w:rPr>
          <w:rFonts w:ascii="Times New Roman" w:hAnsi="Times New Roman"/>
          <w:i w:val="0"/>
          <w:color w:val="000000"/>
          <w:sz w:val="24"/>
        </w:rPr>
        <w:t>своевременной выплатой заработной платы;</w:t>
      </w:r>
    </w:p>
    <w:p w:rsidR="00243F63" w:rsidRDefault="00243F63" w:rsidP="005206A7">
      <w:pPr>
        <w:shd w:val="clear" w:color="auto" w:fill="FFFFFF"/>
        <w:spacing w:before="6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- </w:t>
      </w:r>
      <w:r w:rsidR="005206A7">
        <w:rPr>
          <w:rFonts w:ascii="Times New Roman" w:hAnsi="Times New Roman"/>
          <w:i w:val="0"/>
          <w:color w:val="000000"/>
          <w:sz w:val="24"/>
        </w:rPr>
        <w:t xml:space="preserve">за </w:t>
      </w:r>
      <w:r>
        <w:rPr>
          <w:rFonts w:ascii="Times New Roman" w:hAnsi="Times New Roman"/>
          <w:i w:val="0"/>
          <w:color w:val="000000"/>
          <w:sz w:val="24"/>
        </w:rPr>
        <w:t>установлением дифференцированных доплат и надбавок к должностным окладам и ставкам;</w:t>
      </w:r>
    </w:p>
    <w:p w:rsidR="00243F63" w:rsidRDefault="00243F63" w:rsidP="005206A7">
      <w:pPr>
        <w:shd w:val="clear" w:color="auto" w:fill="FFFFFF"/>
        <w:tabs>
          <w:tab w:val="left" w:pos="778"/>
        </w:tabs>
        <w:spacing w:before="6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- </w:t>
      </w:r>
      <w:r w:rsidR="005206A7">
        <w:rPr>
          <w:rFonts w:ascii="Times New Roman" w:hAnsi="Times New Roman"/>
          <w:i w:val="0"/>
          <w:color w:val="000000"/>
          <w:sz w:val="24"/>
        </w:rPr>
        <w:t xml:space="preserve">за </w:t>
      </w:r>
      <w:r>
        <w:rPr>
          <w:rFonts w:ascii="Times New Roman" w:hAnsi="Times New Roman"/>
          <w:i w:val="0"/>
          <w:color w:val="000000"/>
          <w:sz w:val="24"/>
        </w:rPr>
        <w:t>правильностью распределения бюджетных и внебюджетных сре</w:t>
      </w:r>
      <w:proofErr w:type="gramStart"/>
      <w:r>
        <w:rPr>
          <w:rFonts w:ascii="Times New Roman" w:hAnsi="Times New Roman"/>
          <w:i w:val="0"/>
          <w:color w:val="000000"/>
          <w:sz w:val="24"/>
        </w:rPr>
        <w:t>дств дл</w:t>
      </w:r>
      <w:proofErr w:type="gramEnd"/>
      <w:r>
        <w:rPr>
          <w:rFonts w:ascii="Times New Roman" w:hAnsi="Times New Roman"/>
          <w:i w:val="0"/>
          <w:color w:val="000000"/>
          <w:sz w:val="24"/>
        </w:rPr>
        <w:t>я оплаты труда;</w:t>
      </w:r>
    </w:p>
    <w:p w:rsidR="00243F63" w:rsidRDefault="00243F63" w:rsidP="0003052A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4.1</w:t>
      </w:r>
      <w:r w:rsidR="00B326A2">
        <w:rPr>
          <w:rFonts w:ascii="Times New Roman" w:hAnsi="Times New Roman"/>
          <w:i w:val="0"/>
          <w:color w:val="000000"/>
          <w:sz w:val="24"/>
        </w:rPr>
        <w:t>5</w:t>
      </w:r>
      <w:r>
        <w:rPr>
          <w:rFonts w:ascii="Times New Roman" w:hAnsi="Times New Roman"/>
          <w:i w:val="0"/>
          <w:color w:val="000000"/>
          <w:sz w:val="24"/>
        </w:rPr>
        <w:t xml:space="preserve">. Принимает участие в разработке </w:t>
      </w:r>
      <w:r w:rsidR="005206A7">
        <w:rPr>
          <w:rFonts w:ascii="Times New Roman" w:hAnsi="Times New Roman"/>
          <w:i w:val="0"/>
          <w:color w:val="000000"/>
          <w:sz w:val="24"/>
        </w:rPr>
        <w:t xml:space="preserve">Положения </w:t>
      </w:r>
      <w:r w:rsidR="000E1194">
        <w:rPr>
          <w:rFonts w:ascii="Times New Roman" w:hAnsi="Times New Roman"/>
          <w:i w:val="0"/>
          <w:color w:val="000000"/>
          <w:sz w:val="24"/>
        </w:rPr>
        <w:t xml:space="preserve">о материальном стимулировании работников и </w:t>
      </w:r>
      <w:r w:rsidR="005206A7">
        <w:rPr>
          <w:rFonts w:ascii="Times New Roman" w:hAnsi="Times New Roman"/>
          <w:i w:val="0"/>
          <w:color w:val="000000"/>
          <w:sz w:val="24"/>
        </w:rPr>
        <w:t>о порядке установления доплат и надбавок за работу, не входящую в круг основных обязанностей работника, надбавок за сложность, напряжен</w:t>
      </w:r>
      <w:r w:rsidR="000E1194">
        <w:rPr>
          <w:rFonts w:ascii="Times New Roman" w:hAnsi="Times New Roman"/>
          <w:i w:val="0"/>
          <w:color w:val="000000"/>
          <w:sz w:val="24"/>
        </w:rPr>
        <w:t>ность и высокое качество работы</w:t>
      </w:r>
      <w:r>
        <w:rPr>
          <w:rFonts w:ascii="Times New Roman" w:hAnsi="Times New Roman"/>
          <w:i w:val="0"/>
          <w:color w:val="000000"/>
          <w:sz w:val="24"/>
        </w:rPr>
        <w:t xml:space="preserve">, распределении фонда экономии и осуществляет </w:t>
      </w:r>
      <w:proofErr w:type="gramStart"/>
      <w:r>
        <w:rPr>
          <w:rFonts w:ascii="Times New Roman" w:hAnsi="Times New Roman"/>
          <w:i w:val="0"/>
          <w:color w:val="000000"/>
          <w:sz w:val="24"/>
        </w:rPr>
        <w:t>контроль за</w:t>
      </w:r>
      <w:proofErr w:type="gramEnd"/>
      <w:r>
        <w:rPr>
          <w:rFonts w:ascii="Times New Roman" w:hAnsi="Times New Roman"/>
          <w:i w:val="0"/>
          <w:color w:val="000000"/>
          <w:sz w:val="24"/>
        </w:rPr>
        <w:t xml:space="preserve"> правильностью его применения.</w:t>
      </w:r>
    </w:p>
    <w:p w:rsidR="00243F63" w:rsidRDefault="00243F63" w:rsidP="00243F63">
      <w:pPr>
        <w:shd w:val="clear" w:color="auto" w:fill="FFFFFF"/>
        <w:spacing w:before="120"/>
        <w:jc w:val="center"/>
        <w:rPr>
          <w:rFonts w:ascii="Times New Roman" w:hAnsi="Times New Roman"/>
          <w:b/>
          <w:i w:val="0"/>
          <w:color w:val="000000"/>
          <w:sz w:val="28"/>
        </w:rPr>
      </w:pPr>
      <w:r>
        <w:rPr>
          <w:rFonts w:ascii="Times New Roman" w:hAnsi="Times New Roman"/>
          <w:b/>
          <w:i w:val="0"/>
          <w:color w:val="000000"/>
          <w:sz w:val="28"/>
          <w:lang w:val="en-US"/>
        </w:rPr>
        <w:t>V</w:t>
      </w:r>
      <w:r>
        <w:rPr>
          <w:rFonts w:ascii="Times New Roman" w:hAnsi="Times New Roman"/>
          <w:b/>
          <w:i w:val="0"/>
          <w:color w:val="000000"/>
          <w:sz w:val="28"/>
        </w:rPr>
        <w:t>. РАБОЧЕЕ ВРЕМЯ И ВРЕМЯ ОТДЫХА</w:t>
      </w:r>
    </w:p>
    <w:p w:rsidR="00243F63" w:rsidRDefault="00243F63" w:rsidP="005206A7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DE7682">
        <w:rPr>
          <w:rFonts w:ascii="Times New Roman" w:hAnsi="Times New Roman"/>
          <w:b/>
          <w:color w:val="000000"/>
          <w:sz w:val="24"/>
        </w:rPr>
        <w:t>Администрация:</w:t>
      </w:r>
    </w:p>
    <w:p w:rsidR="003902B7" w:rsidRDefault="00243F63" w:rsidP="005206A7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5.1.</w:t>
      </w:r>
      <w:r w:rsidR="005206A7">
        <w:rPr>
          <w:rFonts w:ascii="Times New Roman" w:hAnsi="Times New Roman"/>
          <w:i w:val="0"/>
          <w:color w:val="000000"/>
          <w:sz w:val="24"/>
        </w:rPr>
        <w:t xml:space="preserve"> </w:t>
      </w:r>
      <w:r w:rsidR="003902B7">
        <w:rPr>
          <w:rFonts w:ascii="Times New Roman" w:hAnsi="Times New Roman"/>
          <w:i w:val="0"/>
          <w:color w:val="000000"/>
          <w:sz w:val="24"/>
        </w:rPr>
        <w:t>Устанавливает режим работы в соответствии с Уставом ДОУ.</w:t>
      </w:r>
    </w:p>
    <w:p w:rsidR="00243F63" w:rsidRDefault="003902B7" w:rsidP="005206A7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5.2.</w:t>
      </w:r>
      <w:r w:rsidR="00183B15">
        <w:rPr>
          <w:rFonts w:ascii="Times New Roman" w:hAnsi="Times New Roman"/>
          <w:i w:val="0"/>
          <w:color w:val="000000"/>
          <w:sz w:val="24"/>
        </w:rPr>
        <w:t xml:space="preserve"> Определяет</w:t>
      </w:r>
      <w:r>
        <w:rPr>
          <w:rFonts w:ascii="Times New Roman" w:hAnsi="Times New Roman"/>
          <w:i w:val="0"/>
          <w:color w:val="000000"/>
          <w:sz w:val="24"/>
        </w:rPr>
        <w:t xml:space="preserve"> продолжительность </w:t>
      </w:r>
      <w:r w:rsidR="00243F63">
        <w:rPr>
          <w:rFonts w:ascii="Times New Roman" w:hAnsi="Times New Roman"/>
          <w:i w:val="0"/>
          <w:color w:val="000000"/>
          <w:sz w:val="24"/>
        </w:rPr>
        <w:t xml:space="preserve"> </w:t>
      </w:r>
      <w:r w:rsidR="00183B15">
        <w:rPr>
          <w:rFonts w:ascii="Times New Roman" w:hAnsi="Times New Roman"/>
          <w:i w:val="0"/>
          <w:color w:val="000000"/>
          <w:sz w:val="24"/>
        </w:rPr>
        <w:t>р</w:t>
      </w:r>
      <w:r w:rsidR="00BB1FA6">
        <w:rPr>
          <w:rFonts w:ascii="Times New Roman" w:hAnsi="Times New Roman"/>
          <w:i w:val="0"/>
          <w:color w:val="000000"/>
          <w:sz w:val="24"/>
        </w:rPr>
        <w:t>абоче</w:t>
      </w:r>
      <w:r>
        <w:rPr>
          <w:rFonts w:ascii="Times New Roman" w:hAnsi="Times New Roman"/>
          <w:i w:val="0"/>
          <w:color w:val="000000"/>
          <w:sz w:val="24"/>
        </w:rPr>
        <w:t>го времени</w:t>
      </w:r>
      <w:r w:rsidR="00183B15">
        <w:rPr>
          <w:rFonts w:ascii="Times New Roman" w:hAnsi="Times New Roman"/>
          <w:i w:val="0"/>
          <w:color w:val="000000"/>
          <w:sz w:val="24"/>
        </w:rPr>
        <w:t xml:space="preserve"> </w:t>
      </w:r>
      <w:r>
        <w:rPr>
          <w:rFonts w:ascii="Times New Roman" w:hAnsi="Times New Roman"/>
          <w:i w:val="0"/>
          <w:color w:val="000000"/>
          <w:sz w:val="24"/>
        </w:rPr>
        <w:t>сотрудников</w:t>
      </w:r>
      <w:r w:rsidR="00481ACA">
        <w:rPr>
          <w:rFonts w:ascii="Times New Roman" w:hAnsi="Times New Roman"/>
          <w:i w:val="0"/>
          <w:color w:val="000000"/>
          <w:sz w:val="24"/>
        </w:rPr>
        <w:t xml:space="preserve"> в</w:t>
      </w:r>
      <w:r>
        <w:rPr>
          <w:rFonts w:ascii="Times New Roman" w:hAnsi="Times New Roman"/>
          <w:i w:val="0"/>
          <w:color w:val="000000"/>
          <w:sz w:val="24"/>
        </w:rPr>
        <w:t xml:space="preserve"> соответствии с графиком сменности с соблюдением установленной продолжительности рабочего времени в неделю. В целях рациональной </w:t>
      </w:r>
      <w:proofErr w:type="gramStart"/>
      <w:r>
        <w:rPr>
          <w:rFonts w:ascii="Times New Roman" w:hAnsi="Times New Roman"/>
          <w:i w:val="0"/>
          <w:color w:val="000000"/>
          <w:sz w:val="24"/>
        </w:rPr>
        <w:t xml:space="preserve">организации рабочего времени </w:t>
      </w:r>
      <w:r w:rsidR="00E05B9D">
        <w:rPr>
          <w:rFonts w:ascii="Times New Roman" w:hAnsi="Times New Roman"/>
          <w:i w:val="0"/>
          <w:color w:val="000000"/>
          <w:sz w:val="24"/>
        </w:rPr>
        <w:t>воспитателей групп детей</w:t>
      </w:r>
      <w:proofErr w:type="gramEnd"/>
      <w:r w:rsidR="00E05B9D">
        <w:rPr>
          <w:rFonts w:ascii="Times New Roman" w:hAnsi="Times New Roman"/>
          <w:i w:val="0"/>
          <w:color w:val="000000"/>
          <w:sz w:val="24"/>
        </w:rPr>
        <w:t xml:space="preserve"> до трех лет,</w:t>
      </w:r>
      <w:r>
        <w:rPr>
          <w:rFonts w:ascii="Times New Roman" w:hAnsi="Times New Roman"/>
          <w:i w:val="0"/>
          <w:color w:val="000000"/>
          <w:sz w:val="24"/>
        </w:rPr>
        <w:t xml:space="preserve"> организует суммированный учет рабочего времени</w:t>
      </w:r>
      <w:r w:rsidR="00DC60DB">
        <w:rPr>
          <w:rFonts w:ascii="Times New Roman" w:hAnsi="Times New Roman"/>
          <w:i w:val="0"/>
          <w:color w:val="000000"/>
          <w:sz w:val="24"/>
        </w:rPr>
        <w:t xml:space="preserve"> и его использование согласно ст.104 ТК РФ.</w:t>
      </w:r>
      <w:r w:rsidR="00183B15">
        <w:rPr>
          <w:rFonts w:ascii="Times New Roman" w:hAnsi="Times New Roman"/>
          <w:i w:val="0"/>
          <w:color w:val="000000"/>
          <w:sz w:val="24"/>
        </w:rPr>
        <w:t xml:space="preserve"> </w:t>
      </w:r>
    </w:p>
    <w:p w:rsidR="00243F63" w:rsidRPr="00166E85" w:rsidRDefault="00243F63" w:rsidP="005206A7">
      <w:pPr>
        <w:shd w:val="clear" w:color="auto" w:fill="FFFFFF"/>
        <w:spacing w:before="120"/>
        <w:ind w:firstLine="709"/>
        <w:jc w:val="both"/>
        <w:rPr>
          <w:rFonts w:ascii="Times New Roman" w:hAnsi="Times New Roman" w:cs="Times New Roman"/>
          <w:i w:val="0"/>
          <w:sz w:val="24"/>
        </w:rPr>
      </w:pPr>
      <w:r w:rsidRPr="005206A7">
        <w:rPr>
          <w:rFonts w:ascii="Times New Roman" w:hAnsi="Times New Roman"/>
          <w:i w:val="0"/>
          <w:sz w:val="24"/>
        </w:rPr>
        <w:t>5.</w:t>
      </w:r>
      <w:r w:rsidR="00DC60DB" w:rsidRPr="005206A7">
        <w:rPr>
          <w:rFonts w:ascii="Times New Roman" w:hAnsi="Times New Roman"/>
          <w:i w:val="0"/>
          <w:sz w:val="24"/>
        </w:rPr>
        <w:t>3</w:t>
      </w:r>
      <w:r w:rsidR="00183B15" w:rsidRPr="005206A7">
        <w:rPr>
          <w:rFonts w:asciiTheme="minorHAnsi" w:hAnsiTheme="minorHAnsi"/>
          <w:i w:val="0"/>
          <w:sz w:val="24"/>
        </w:rPr>
        <w:t>.</w:t>
      </w:r>
      <w:r w:rsidRPr="005206A7">
        <w:rPr>
          <w:rFonts w:asciiTheme="minorHAnsi" w:hAnsiTheme="minorHAnsi"/>
          <w:sz w:val="24"/>
        </w:rPr>
        <w:t xml:space="preserve"> </w:t>
      </w:r>
      <w:r w:rsidRPr="005206A7">
        <w:rPr>
          <w:rFonts w:ascii="Times New Roman" w:hAnsi="Times New Roman" w:cs="Times New Roman"/>
          <w:i w:val="0"/>
          <w:sz w:val="24"/>
        </w:rPr>
        <w:t>Устанавливает</w:t>
      </w:r>
      <w:r w:rsidRPr="00166E85">
        <w:rPr>
          <w:rFonts w:ascii="Times New Roman" w:hAnsi="Times New Roman" w:cs="Times New Roman"/>
          <w:i w:val="0"/>
          <w:sz w:val="24"/>
        </w:rPr>
        <w:t xml:space="preserve"> режим рабочего времени и времени </w:t>
      </w:r>
      <w:proofErr w:type="gramStart"/>
      <w:r w:rsidRPr="00166E85">
        <w:rPr>
          <w:rFonts w:ascii="Times New Roman" w:hAnsi="Times New Roman" w:cs="Times New Roman"/>
          <w:i w:val="0"/>
          <w:sz w:val="24"/>
        </w:rPr>
        <w:t>отдыха</w:t>
      </w:r>
      <w:proofErr w:type="gramEnd"/>
      <w:r w:rsidRPr="00166E85">
        <w:rPr>
          <w:rFonts w:ascii="Times New Roman" w:hAnsi="Times New Roman" w:cs="Times New Roman"/>
          <w:i w:val="0"/>
          <w:sz w:val="24"/>
        </w:rPr>
        <w:t xml:space="preserve"> педагогических и других </w:t>
      </w:r>
      <w:r w:rsidR="00DC60DB" w:rsidRPr="00166E85">
        <w:rPr>
          <w:rFonts w:ascii="Times New Roman" w:hAnsi="Times New Roman" w:cs="Times New Roman"/>
          <w:i w:val="0"/>
          <w:sz w:val="24"/>
        </w:rPr>
        <w:t>работников ДОУ</w:t>
      </w:r>
      <w:r w:rsidRPr="00166E85">
        <w:rPr>
          <w:rFonts w:ascii="Times New Roman" w:hAnsi="Times New Roman" w:cs="Times New Roman"/>
          <w:i w:val="0"/>
          <w:sz w:val="24"/>
        </w:rPr>
        <w:t xml:space="preserve"> в соответствии с</w:t>
      </w:r>
      <w:r w:rsidR="00DC60DB" w:rsidRPr="00166E85">
        <w:rPr>
          <w:rFonts w:ascii="Times New Roman" w:hAnsi="Times New Roman" w:cs="Times New Roman"/>
          <w:i w:val="0"/>
          <w:sz w:val="24"/>
        </w:rPr>
        <w:t xml:space="preserve"> Приказом Министерства образования и науки Российской Федерации от 22.12 2014 г. № 1601 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 w:rsidR="00E05B9D">
        <w:rPr>
          <w:rFonts w:ascii="Times New Roman" w:hAnsi="Times New Roman" w:cs="Times New Roman"/>
          <w:i w:val="0"/>
          <w:sz w:val="24"/>
        </w:rPr>
        <w:t>»</w:t>
      </w:r>
      <w:r w:rsidR="00166E85" w:rsidRPr="00166E85">
        <w:rPr>
          <w:rFonts w:ascii="Times New Roman" w:hAnsi="Times New Roman" w:cs="Times New Roman"/>
          <w:i w:val="0"/>
          <w:sz w:val="24"/>
        </w:rPr>
        <w:t>,</w:t>
      </w:r>
      <w:r w:rsidRPr="00166E85">
        <w:rPr>
          <w:rFonts w:ascii="Times New Roman" w:hAnsi="Times New Roman" w:cs="Times New Roman"/>
          <w:i w:val="0"/>
          <w:sz w:val="24"/>
        </w:rPr>
        <w:t xml:space="preserve"> «Положением об особенностях режима рабочего времени и времени отдыха педагогических и других работников образовательных учреждений», утвержденного приказом Минобрнауки России от 27 марта 2006г. № 69.</w:t>
      </w:r>
    </w:p>
    <w:p w:rsidR="00243F63" w:rsidRPr="006C1AC8" w:rsidRDefault="006C1AC8" w:rsidP="005206A7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5.4</w:t>
      </w:r>
      <w:r w:rsidR="00183B15">
        <w:rPr>
          <w:rFonts w:ascii="Times New Roman" w:hAnsi="Times New Roman"/>
          <w:i w:val="0"/>
          <w:sz w:val="24"/>
        </w:rPr>
        <w:t>.</w:t>
      </w:r>
      <w:r w:rsidR="005206A7">
        <w:rPr>
          <w:rFonts w:ascii="Times New Roman" w:hAnsi="Times New Roman"/>
          <w:i w:val="0"/>
          <w:sz w:val="24"/>
        </w:rPr>
        <w:t xml:space="preserve"> </w:t>
      </w:r>
      <w:r w:rsidR="00183B15">
        <w:rPr>
          <w:rFonts w:ascii="Times New Roman" w:hAnsi="Times New Roman"/>
          <w:i w:val="0"/>
          <w:sz w:val="24"/>
        </w:rPr>
        <w:t>В учреждении устанавливается пятидневная рабочая неделя с двумя выходными днями.</w:t>
      </w:r>
      <w:r w:rsidR="005206A7">
        <w:rPr>
          <w:rFonts w:ascii="Times New Roman" w:hAnsi="Times New Roman"/>
          <w:i w:val="0"/>
          <w:sz w:val="24"/>
        </w:rPr>
        <w:t xml:space="preserve"> </w:t>
      </w:r>
      <w:r w:rsidR="00183B15">
        <w:rPr>
          <w:rFonts w:ascii="Times New Roman" w:hAnsi="Times New Roman"/>
          <w:i w:val="0"/>
          <w:sz w:val="24"/>
        </w:rPr>
        <w:t>Режим работы учреждения</w:t>
      </w:r>
      <w:r w:rsidR="00D927F4">
        <w:rPr>
          <w:rFonts w:ascii="Times New Roman" w:hAnsi="Times New Roman"/>
          <w:i w:val="0"/>
          <w:sz w:val="24"/>
        </w:rPr>
        <w:t xml:space="preserve"> с 7.00 до 19.00.</w:t>
      </w:r>
    </w:p>
    <w:p w:rsidR="0031297D" w:rsidRDefault="006C1AC8" w:rsidP="005206A7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5.5.</w:t>
      </w:r>
      <w:r w:rsidR="005206A7">
        <w:rPr>
          <w:rFonts w:ascii="Times New Roman" w:hAnsi="Times New Roman"/>
          <w:i w:val="0"/>
          <w:color w:val="000000"/>
          <w:sz w:val="24"/>
        </w:rPr>
        <w:t xml:space="preserve"> </w:t>
      </w:r>
      <w:r w:rsidR="008205FE">
        <w:rPr>
          <w:rFonts w:ascii="Times New Roman" w:hAnsi="Times New Roman"/>
          <w:i w:val="0"/>
          <w:color w:val="000000"/>
          <w:sz w:val="24"/>
        </w:rPr>
        <w:t>В учреждении возможна</w:t>
      </w:r>
      <w:r w:rsidR="007F6519">
        <w:rPr>
          <w:rFonts w:ascii="Times New Roman" w:hAnsi="Times New Roman"/>
          <w:i w:val="0"/>
          <w:color w:val="000000"/>
          <w:sz w:val="24"/>
        </w:rPr>
        <w:t xml:space="preserve"> работа по совместительству. Работник имеет право</w:t>
      </w:r>
      <w:r w:rsidR="00336C81">
        <w:rPr>
          <w:rFonts w:ascii="Times New Roman" w:hAnsi="Times New Roman"/>
          <w:i w:val="0"/>
          <w:color w:val="000000"/>
          <w:sz w:val="24"/>
        </w:rPr>
        <w:t xml:space="preserve"> заключать трудовые договора о выполнении в свободное от основной работы время  другой регулярной работы у того же работодателя </w:t>
      </w:r>
      <w:r w:rsidR="005206A7">
        <w:rPr>
          <w:rFonts w:ascii="Times New Roman" w:hAnsi="Times New Roman"/>
          <w:i w:val="0"/>
          <w:color w:val="000000"/>
          <w:sz w:val="24"/>
        </w:rPr>
        <w:t>(</w:t>
      </w:r>
      <w:r w:rsidR="00336C81">
        <w:rPr>
          <w:rFonts w:ascii="Times New Roman" w:hAnsi="Times New Roman"/>
          <w:i w:val="0"/>
          <w:color w:val="000000"/>
          <w:sz w:val="24"/>
        </w:rPr>
        <w:t>вн</w:t>
      </w:r>
      <w:r w:rsidR="005206A7">
        <w:rPr>
          <w:rFonts w:ascii="Times New Roman" w:hAnsi="Times New Roman"/>
          <w:i w:val="0"/>
          <w:color w:val="000000"/>
          <w:sz w:val="24"/>
        </w:rPr>
        <w:t xml:space="preserve">утреннее совместительство) или </w:t>
      </w:r>
      <w:r w:rsidR="00336C81">
        <w:rPr>
          <w:rFonts w:ascii="Times New Roman" w:hAnsi="Times New Roman"/>
          <w:i w:val="0"/>
          <w:color w:val="000000"/>
          <w:sz w:val="24"/>
        </w:rPr>
        <w:t>у другого работодателя (внешнее совместительство)  (</w:t>
      </w:r>
      <w:r w:rsidR="005206A7">
        <w:rPr>
          <w:rFonts w:ascii="Times New Roman" w:hAnsi="Times New Roman"/>
          <w:i w:val="0"/>
          <w:color w:val="000000"/>
          <w:sz w:val="24"/>
        </w:rPr>
        <w:t>с</w:t>
      </w:r>
      <w:r w:rsidR="00336C81">
        <w:rPr>
          <w:rFonts w:ascii="Times New Roman" w:hAnsi="Times New Roman"/>
          <w:i w:val="0"/>
          <w:color w:val="000000"/>
          <w:sz w:val="24"/>
        </w:rPr>
        <w:t>т.</w:t>
      </w:r>
      <w:r w:rsidR="005206A7">
        <w:rPr>
          <w:rFonts w:ascii="Times New Roman" w:hAnsi="Times New Roman"/>
          <w:i w:val="0"/>
          <w:color w:val="000000"/>
          <w:sz w:val="24"/>
        </w:rPr>
        <w:t xml:space="preserve"> </w:t>
      </w:r>
      <w:r w:rsidR="00336C81">
        <w:rPr>
          <w:rFonts w:ascii="Times New Roman" w:hAnsi="Times New Roman"/>
          <w:i w:val="0"/>
          <w:color w:val="000000"/>
          <w:sz w:val="24"/>
        </w:rPr>
        <w:t>60/1 ТК РФ.)</w:t>
      </w:r>
      <w:r w:rsidR="005206A7">
        <w:rPr>
          <w:rFonts w:ascii="Times New Roman" w:hAnsi="Times New Roman"/>
          <w:i w:val="0"/>
          <w:color w:val="000000"/>
          <w:sz w:val="24"/>
        </w:rPr>
        <w:t>.</w:t>
      </w:r>
    </w:p>
    <w:p w:rsidR="00243F63" w:rsidRDefault="006C1AC8" w:rsidP="005206A7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5.6</w:t>
      </w:r>
      <w:r w:rsidR="005206A7">
        <w:rPr>
          <w:rFonts w:ascii="Times New Roman" w:hAnsi="Times New Roman"/>
          <w:i w:val="0"/>
          <w:color w:val="000000"/>
          <w:sz w:val="24"/>
        </w:rPr>
        <w:t>.</w:t>
      </w:r>
      <w:r w:rsidR="00243F63">
        <w:rPr>
          <w:rFonts w:ascii="Times New Roman" w:hAnsi="Times New Roman"/>
          <w:i w:val="0"/>
          <w:color w:val="000000"/>
          <w:sz w:val="24"/>
        </w:rPr>
        <w:t xml:space="preserve"> Составляет график отпусков с учетом мотивированного мнения Профсоюза не позднее 15 декабря текущего года и знакомит с ним работников под личную подпись.</w:t>
      </w:r>
    </w:p>
    <w:p w:rsidR="00243F63" w:rsidRDefault="006C1AC8" w:rsidP="005206A7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5.7.</w:t>
      </w:r>
      <w:r w:rsidR="00243F63">
        <w:rPr>
          <w:rFonts w:ascii="Times New Roman" w:hAnsi="Times New Roman"/>
          <w:i w:val="0"/>
          <w:color w:val="000000"/>
          <w:sz w:val="24"/>
        </w:rPr>
        <w:t xml:space="preserve"> Предоставляет дополнительные оплачиваемые отпуска работникам образовательного учреждения, имеющим на это право в соответствии с законодательством РФ.</w:t>
      </w:r>
    </w:p>
    <w:p w:rsidR="00243F63" w:rsidRDefault="006C1AC8" w:rsidP="005206A7">
      <w:pPr>
        <w:shd w:val="clear" w:color="auto" w:fill="FFFFFF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5.8.</w:t>
      </w:r>
      <w:r w:rsidR="00243F63">
        <w:rPr>
          <w:rFonts w:ascii="Times New Roman" w:hAnsi="Times New Roman"/>
          <w:i w:val="0"/>
          <w:color w:val="000000"/>
          <w:sz w:val="24"/>
        </w:rPr>
        <w:t xml:space="preserve"> Предоставляет краткосрочные отпуска </w:t>
      </w:r>
      <w:r w:rsidR="00454858">
        <w:rPr>
          <w:rFonts w:ascii="Times New Roman" w:hAnsi="Times New Roman"/>
          <w:i w:val="0"/>
          <w:color w:val="000000"/>
          <w:sz w:val="24"/>
        </w:rPr>
        <w:t xml:space="preserve">без сохранения заработной платы </w:t>
      </w:r>
      <w:r w:rsidR="00243F63">
        <w:rPr>
          <w:rFonts w:ascii="Times New Roman" w:hAnsi="Times New Roman"/>
          <w:i w:val="0"/>
          <w:color w:val="000000"/>
          <w:sz w:val="24"/>
        </w:rPr>
        <w:t xml:space="preserve"> по заявлению работника и в случаях, предусмотренных законодательством РФ</w:t>
      </w:r>
      <w:r w:rsidR="005206A7">
        <w:rPr>
          <w:rFonts w:ascii="Times New Roman" w:hAnsi="Times New Roman"/>
          <w:i w:val="0"/>
          <w:color w:val="000000"/>
          <w:sz w:val="24"/>
        </w:rPr>
        <w:t xml:space="preserve"> (с</w:t>
      </w:r>
      <w:r w:rsidR="00454858">
        <w:rPr>
          <w:rFonts w:ascii="Times New Roman" w:hAnsi="Times New Roman"/>
          <w:i w:val="0"/>
          <w:color w:val="000000"/>
          <w:sz w:val="24"/>
        </w:rPr>
        <w:t>т.</w:t>
      </w:r>
      <w:r w:rsidR="005206A7">
        <w:rPr>
          <w:rFonts w:ascii="Times New Roman" w:hAnsi="Times New Roman"/>
          <w:i w:val="0"/>
          <w:color w:val="000000"/>
          <w:sz w:val="24"/>
        </w:rPr>
        <w:t xml:space="preserve"> </w:t>
      </w:r>
      <w:r w:rsidR="00454858">
        <w:rPr>
          <w:rFonts w:ascii="Times New Roman" w:hAnsi="Times New Roman"/>
          <w:i w:val="0"/>
          <w:color w:val="000000"/>
          <w:sz w:val="24"/>
        </w:rPr>
        <w:t>128 ТК РФ</w:t>
      </w:r>
      <w:r w:rsidR="005206A7">
        <w:rPr>
          <w:rFonts w:ascii="Times New Roman" w:hAnsi="Times New Roman"/>
          <w:i w:val="0"/>
          <w:color w:val="000000"/>
          <w:sz w:val="24"/>
        </w:rPr>
        <w:t>)</w:t>
      </w:r>
      <w:r w:rsidR="00454858">
        <w:rPr>
          <w:rFonts w:ascii="Times New Roman" w:hAnsi="Times New Roman"/>
          <w:i w:val="0"/>
          <w:color w:val="000000"/>
          <w:sz w:val="24"/>
        </w:rPr>
        <w:t>.</w:t>
      </w:r>
    </w:p>
    <w:p w:rsidR="00243F63" w:rsidRDefault="006C1AC8" w:rsidP="005206A7">
      <w:pPr>
        <w:shd w:val="clear" w:color="auto" w:fill="FFFFFF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5.9</w:t>
      </w:r>
      <w:r w:rsidR="00E05B9D">
        <w:rPr>
          <w:rFonts w:ascii="Times New Roman" w:hAnsi="Times New Roman"/>
          <w:i w:val="0"/>
          <w:color w:val="000000"/>
          <w:sz w:val="24"/>
        </w:rPr>
        <w:t>.</w:t>
      </w:r>
      <w:r w:rsidR="00243F63">
        <w:rPr>
          <w:rFonts w:ascii="Times New Roman" w:hAnsi="Times New Roman"/>
          <w:i w:val="0"/>
          <w:color w:val="000000"/>
          <w:sz w:val="24"/>
        </w:rPr>
        <w:t xml:space="preserve"> Предоставляет длительный отпуск сроком до 1 года через каждые 10 лет непрерывной преподавательской работы на условиях и в порядке, определенных Учредителе</w:t>
      </w:r>
      <w:r w:rsidR="00481ACA">
        <w:rPr>
          <w:rFonts w:ascii="Times New Roman" w:hAnsi="Times New Roman"/>
          <w:i w:val="0"/>
          <w:color w:val="000000"/>
          <w:sz w:val="24"/>
        </w:rPr>
        <w:t>м, Уставом ДОУ</w:t>
      </w:r>
      <w:r w:rsidR="00243F63">
        <w:rPr>
          <w:rFonts w:ascii="Times New Roman" w:hAnsi="Times New Roman"/>
          <w:i w:val="0"/>
          <w:color w:val="000000"/>
          <w:sz w:val="24"/>
        </w:rPr>
        <w:t xml:space="preserve"> </w:t>
      </w:r>
      <w:proofErr w:type="gramStart"/>
      <w:r w:rsidR="00243F63">
        <w:rPr>
          <w:rFonts w:ascii="Times New Roman" w:hAnsi="Times New Roman"/>
          <w:i w:val="0"/>
          <w:color w:val="000000"/>
          <w:sz w:val="24"/>
        </w:rPr>
        <w:t>согласно статьи</w:t>
      </w:r>
      <w:proofErr w:type="gramEnd"/>
      <w:r w:rsidR="00243F63">
        <w:rPr>
          <w:rFonts w:ascii="Times New Roman" w:hAnsi="Times New Roman"/>
          <w:i w:val="0"/>
          <w:color w:val="000000"/>
          <w:sz w:val="24"/>
        </w:rPr>
        <w:t xml:space="preserve"> 335 Трудового Кодекса РФ.</w:t>
      </w:r>
    </w:p>
    <w:p w:rsidR="00243F63" w:rsidRPr="00DE7682" w:rsidRDefault="00243F63" w:rsidP="005206A7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b/>
          <w:sz w:val="24"/>
        </w:rPr>
      </w:pPr>
      <w:r w:rsidRPr="00DE7682">
        <w:rPr>
          <w:rFonts w:ascii="Times New Roman" w:hAnsi="Times New Roman"/>
          <w:b/>
          <w:color w:val="000000"/>
          <w:sz w:val="24"/>
        </w:rPr>
        <w:lastRenderedPageBreak/>
        <w:t>Профсоюз:</w:t>
      </w:r>
    </w:p>
    <w:p w:rsidR="00243F63" w:rsidRDefault="00933F5C" w:rsidP="005206A7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5.1</w:t>
      </w:r>
      <w:r w:rsidR="00B326A2">
        <w:rPr>
          <w:rFonts w:ascii="Times New Roman" w:hAnsi="Times New Roman"/>
          <w:i w:val="0"/>
          <w:color w:val="000000"/>
          <w:sz w:val="24"/>
        </w:rPr>
        <w:t>0</w:t>
      </w:r>
      <w:r w:rsidR="00243F63">
        <w:rPr>
          <w:rFonts w:ascii="Times New Roman" w:hAnsi="Times New Roman"/>
          <w:i w:val="0"/>
          <w:color w:val="000000"/>
          <w:sz w:val="24"/>
        </w:rPr>
        <w:t>. Дает мотивированное мнение о графиках работы, отпусков и занятости работников в летний период.</w:t>
      </w:r>
    </w:p>
    <w:p w:rsidR="00243F63" w:rsidRDefault="00933F5C" w:rsidP="005206A7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5.1</w:t>
      </w:r>
      <w:r w:rsidR="00B326A2">
        <w:rPr>
          <w:rFonts w:ascii="Times New Roman" w:hAnsi="Times New Roman"/>
          <w:i w:val="0"/>
          <w:color w:val="000000"/>
          <w:sz w:val="24"/>
        </w:rPr>
        <w:t>1</w:t>
      </w:r>
      <w:r w:rsidR="00AE3C3E">
        <w:rPr>
          <w:rFonts w:ascii="Times New Roman" w:hAnsi="Times New Roman"/>
          <w:i w:val="0"/>
          <w:color w:val="000000"/>
          <w:sz w:val="24"/>
        </w:rPr>
        <w:t>.</w:t>
      </w:r>
      <w:r w:rsidR="00243F63">
        <w:rPr>
          <w:rFonts w:ascii="Times New Roman" w:hAnsi="Times New Roman"/>
          <w:i w:val="0"/>
          <w:color w:val="000000"/>
          <w:sz w:val="24"/>
        </w:rPr>
        <w:t xml:space="preserve">  Организует и проводит культурно-массовую работу с членами Профсоюза.</w:t>
      </w:r>
    </w:p>
    <w:p w:rsidR="0088409E" w:rsidRPr="00DE7682" w:rsidRDefault="00933F5C" w:rsidP="005206A7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5.1</w:t>
      </w:r>
      <w:r w:rsidR="00B326A2">
        <w:rPr>
          <w:rFonts w:ascii="Times New Roman" w:hAnsi="Times New Roman"/>
          <w:i w:val="0"/>
          <w:color w:val="000000"/>
          <w:sz w:val="24"/>
        </w:rPr>
        <w:t>2</w:t>
      </w:r>
      <w:r w:rsidR="00243F63">
        <w:rPr>
          <w:rFonts w:ascii="Times New Roman" w:hAnsi="Times New Roman"/>
          <w:i w:val="0"/>
          <w:color w:val="000000"/>
          <w:sz w:val="24"/>
        </w:rPr>
        <w:t>. Осуществляет</w:t>
      </w:r>
      <w:r w:rsidR="00454858">
        <w:rPr>
          <w:rFonts w:ascii="Times New Roman" w:hAnsi="Times New Roman"/>
          <w:i w:val="0"/>
          <w:color w:val="000000"/>
          <w:sz w:val="24"/>
        </w:rPr>
        <w:t xml:space="preserve"> право контролировать соблюдение</w:t>
      </w:r>
      <w:r w:rsidR="00243F63">
        <w:rPr>
          <w:rFonts w:ascii="Times New Roman" w:hAnsi="Times New Roman"/>
          <w:i w:val="0"/>
          <w:color w:val="000000"/>
          <w:sz w:val="24"/>
        </w:rPr>
        <w:t xml:space="preserve"> норм трудового законодательства в вопросах режима работы и отдыха.</w:t>
      </w:r>
    </w:p>
    <w:p w:rsidR="00243F63" w:rsidRDefault="00243F63" w:rsidP="00AE3C3E">
      <w:pPr>
        <w:shd w:val="clear" w:color="auto" w:fill="FFFFFF"/>
        <w:spacing w:before="360"/>
        <w:jc w:val="center"/>
        <w:rPr>
          <w:rFonts w:ascii="Times New Roman" w:hAnsi="Times New Roman"/>
          <w:b/>
          <w:i w:val="0"/>
          <w:color w:val="000000"/>
          <w:sz w:val="28"/>
        </w:rPr>
      </w:pPr>
      <w:r>
        <w:rPr>
          <w:rFonts w:ascii="Times New Roman" w:hAnsi="Times New Roman"/>
          <w:b/>
          <w:i w:val="0"/>
          <w:color w:val="000000"/>
          <w:sz w:val="28"/>
          <w:lang w:val="en-US"/>
        </w:rPr>
        <w:t>VI</w:t>
      </w:r>
      <w:r>
        <w:rPr>
          <w:rFonts w:ascii="Times New Roman" w:hAnsi="Times New Roman"/>
          <w:b/>
          <w:i w:val="0"/>
          <w:color w:val="000000"/>
          <w:sz w:val="28"/>
        </w:rPr>
        <w:t>. ОХРАНА ТРУДА РАБОТНИКОВ</w:t>
      </w:r>
    </w:p>
    <w:p w:rsidR="00243F63" w:rsidRPr="00DE7682" w:rsidRDefault="00243F63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b/>
          <w:sz w:val="24"/>
        </w:rPr>
      </w:pPr>
      <w:r w:rsidRPr="00DE7682">
        <w:rPr>
          <w:rFonts w:ascii="Times New Roman" w:hAnsi="Times New Roman"/>
          <w:b/>
          <w:color w:val="000000"/>
          <w:sz w:val="24"/>
        </w:rPr>
        <w:t>Администрация:</w:t>
      </w:r>
    </w:p>
    <w:p w:rsidR="00243F63" w:rsidRDefault="00243F63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6.1. Обеспечивает работу по охране труда в соответствии с законодательством РФ.</w:t>
      </w:r>
    </w:p>
    <w:p w:rsidR="00933F5C" w:rsidRDefault="00933F5C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6.2.</w:t>
      </w:r>
      <w:r w:rsidR="00AE3C3E">
        <w:rPr>
          <w:rFonts w:ascii="Times New Roman" w:hAnsi="Times New Roman"/>
          <w:i w:val="0"/>
          <w:color w:val="000000"/>
          <w:sz w:val="24"/>
        </w:rPr>
        <w:t xml:space="preserve"> </w:t>
      </w:r>
      <w:r>
        <w:rPr>
          <w:rFonts w:ascii="Times New Roman" w:hAnsi="Times New Roman"/>
          <w:i w:val="0"/>
          <w:color w:val="000000"/>
          <w:sz w:val="24"/>
        </w:rPr>
        <w:t xml:space="preserve">Проводит со всеми поступающими на работу и переведенными на другую работу работниками обучение и инструктаж по охране труда, сохранности жизни и здоровья детей. </w:t>
      </w:r>
    </w:p>
    <w:p w:rsidR="00243F63" w:rsidRDefault="00933F5C" w:rsidP="00AE3C3E">
      <w:pPr>
        <w:pStyle w:val="2"/>
        <w:ind w:firstLine="709"/>
      </w:pPr>
      <w:r>
        <w:t>6.3</w:t>
      </w:r>
      <w:r w:rsidR="00243F63">
        <w:t xml:space="preserve">. Обеспечивает здоровые и безопасные условия труда для </w:t>
      </w:r>
      <w:proofErr w:type="gramStart"/>
      <w:r w:rsidR="00243F63">
        <w:t>работающих</w:t>
      </w:r>
      <w:proofErr w:type="gramEnd"/>
      <w:r w:rsidR="00243F63">
        <w:t xml:space="preserve"> в</w:t>
      </w:r>
      <w:r w:rsidR="00481ACA">
        <w:t xml:space="preserve"> </w:t>
      </w:r>
      <w:r w:rsidR="00243F63" w:rsidRPr="0088409E">
        <w:t>ДОУ</w:t>
      </w:r>
      <w:r w:rsidR="00243F63">
        <w:t>. Заключает Соглашение по охране труда и отчитывается за его выполнение не реже одного раза в год на совместном совещании.</w:t>
      </w:r>
    </w:p>
    <w:p w:rsidR="00243F63" w:rsidRDefault="00933F5C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6.4</w:t>
      </w:r>
      <w:r w:rsidR="00243F63">
        <w:rPr>
          <w:rFonts w:ascii="Times New Roman" w:hAnsi="Times New Roman"/>
          <w:i w:val="0"/>
          <w:color w:val="000000"/>
          <w:sz w:val="24"/>
        </w:rPr>
        <w:t>. Разрабатывает и утверждает Инструкции по охране труда. Своевременно проводит инструктажи по охране труда, обуч</w:t>
      </w:r>
      <w:r>
        <w:rPr>
          <w:rFonts w:ascii="Times New Roman" w:hAnsi="Times New Roman"/>
          <w:i w:val="0"/>
          <w:color w:val="000000"/>
          <w:sz w:val="24"/>
        </w:rPr>
        <w:t>ает</w:t>
      </w:r>
      <w:r w:rsidR="00243F63">
        <w:rPr>
          <w:rFonts w:ascii="Times New Roman" w:hAnsi="Times New Roman"/>
          <w:i w:val="0"/>
          <w:color w:val="000000"/>
          <w:sz w:val="24"/>
        </w:rPr>
        <w:t xml:space="preserve"> работников по охране труда, в соответствии с действующими нормативными документами (Федеральный закон «Об основах охраны труда в РФ»).</w:t>
      </w:r>
    </w:p>
    <w:p w:rsidR="00243F63" w:rsidRDefault="00933F5C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6.5</w:t>
      </w:r>
      <w:r w:rsidR="00243F63">
        <w:rPr>
          <w:rFonts w:ascii="Times New Roman" w:hAnsi="Times New Roman"/>
          <w:i w:val="0"/>
          <w:color w:val="000000"/>
          <w:sz w:val="24"/>
        </w:rPr>
        <w:t>. Обеспечивает выдачу работникам спецодежды, других средств индивидуальной защиты, инвентаря, мебели и оборудования, необходимых для работы.</w:t>
      </w:r>
    </w:p>
    <w:p w:rsidR="00481ACA" w:rsidRDefault="00070A1E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6.6</w:t>
      </w:r>
      <w:r w:rsidR="00243F63">
        <w:rPr>
          <w:rFonts w:ascii="Times New Roman" w:hAnsi="Times New Roman"/>
          <w:i w:val="0"/>
          <w:color w:val="000000"/>
          <w:sz w:val="24"/>
        </w:rPr>
        <w:t>. Осуществляет учет и расследование несчастных</w:t>
      </w:r>
      <w:r w:rsidR="0088409E">
        <w:rPr>
          <w:rFonts w:ascii="Times New Roman" w:hAnsi="Times New Roman"/>
          <w:i w:val="0"/>
          <w:color w:val="000000"/>
          <w:sz w:val="24"/>
        </w:rPr>
        <w:t xml:space="preserve"> случаев в</w:t>
      </w:r>
      <w:r w:rsidR="00481ACA">
        <w:rPr>
          <w:rFonts w:ascii="Times New Roman" w:hAnsi="Times New Roman"/>
          <w:i w:val="0"/>
          <w:color w:val="000000"/>
          <w:sz w:val="24"/>
        </w:rPr>
        <w:t xml:space="preserve"> ДОУ</w:t>
      </w:r>
      <w:r w:rsidR="00243F63">
        <w:rPr>
          <w:rFonts w:ascii="Times New Roman" w:hAnsi="Times New Roman"/>
          <w:i w:val="0"/>
          <w:color w:val="000000"/>
          <w:sz w:val="24"/>
        </w:rPr>
        <w:t xml:space="preserve"> в соответствии с требованиями Трудового кодекса РФ</w:t>
      </w:r>
      <w:r w:rsidR="00AE3C3E">
        <w:rPr>
          <w:rFonts w:ascii="Times New Roman" w:hAnsi="Times New Roman"/>
          <w:i w:val="0"/>
          <w:color w:val="000000"/>
          <w:sz w:val="24"/>
        </w:rPr>
        <w:t xml:space="preserve"> </w:t>
      </w:r>
      <w:r w:rsidR="00481ACA">
        <w:rPr>
          <w:rFonts w:ascii="Times New Roman" w:hAnsi="Times New Roman"/>
          <w:i w:val="0"/>
          <w:color w:val="000000"/>
          <w:sz w:val="24"/>
        </w:rPr>
        <w:t>(</w:t>
      </w:r>
      <w:r w:rsidR="004C272A">
        <w:rPr>
          <w:rFonts w:ascii="Times New Roman" w:hAnsi="Times New Roman"/>
          <w:i w:val="0"/>
          <w:color w:val="000000"/>
          <w:sz w:val="24"/>
        </w:rPr>
        <w:t>раздел</w:t>
      </w:r>
      <w:r w:rsidR="00AE3C3E">
        <w:rPr>
          <w:rFonts w:ascii="Times New Roman" w:hAnsi="Times New Roman"/>
          <w:i w:val="0"/>
          <w:color w:val="000000"/>
          <w:sz w:val="24"/>
        </w:rPr>
        <w:t xml:space="preserve"> </w:t>
      </w:r>
      <w:r w:rsidR="00481ACA">
        <w:rPr>
          <w:rFonts w:ascii="Times New Roman" w:hAnsi="Times New Roman"/>
          <w:i w:val="0"/>
          <w:color w:val="000000"/>
          <w:sz w:val="24"/>
        </w:rPr>
        <w:t>10)</w:t>
      </w:r>
      <w:r w:rsidR="00AE3C3E">
        <w:rPr>
          <w:rFonts w:ascii="Times New Roman" w:hAnsi="Times New Roman"/>
          <w:i w:val="0"/>
          <w:color w:val="000000"/>
          <w:sz w:val="24"/>
        </w:rPr>
        <w:t>.</w:t>
      </w:r>
      <w:r w:rsidR="00933F5C">
        <w:rPr>
          <w:rFonts w:ascii="Times New Roman" w:hAnsi="Times New Roman"/>
          <w:i w:val="0"/>
          <w:color w:val="000000"/>
          <w:sz w:val="24"/>
        </w:rPr>
        <w:t xml:space="preserve"> </w:t>
      </w:r>
    </w:p>
    <w:p w:rsidR="00243F63" w:rsidRPr="00E05B9D" w:rsidRDefault="00070A1E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6.7</w:t>
      </w:r>
      <w:r w:rsidR="00243F63">
        <w:rPr>
          <w:rFonts w:ascii="Times New Roman" w:hAnsi="Times New Roman"/>
          <w:i w:val="0"/>
          <w:color w:val="000000"/>
          <w:sz w:val="24"/>
        </w:rPr>
        <w:t xml:space="preserve">. </w:t>
      </w:r>
      <w:r w:rsidR="00AE3C3E" w:rsidRPr="00E05B9D">
        <w:rPr>
          <w:rFonts w:ascii="Times New Roman" w:hAnsi="Times New Roman"/>
          <w:i w:val="0"/>
          <w:sz w:val="24"/>
        </w:rPr>
        <w:t>Проводит специальную оценку условий труда</w:t>
      </w:r>
      <w:r w:rsidR="00243F63" w:rsidRPr="00E05B9D">
        <w:rPr>
          <w:rFonts w:ascii="Times New Roman" w:hAnsi="Times New Roman"/>
          <w:i w:val="0"/>
          <w:sz w:val="24"/>
        </w:rPr>
        <w:t xml:space="preserve"> на рабочих местах и устанавливает доплаты</w:t>
      </w:r>
      <w:r w:rsidR="00AE3C3E" w:rsidRPr="00E05B9D">
        <w:rPr>
          <w:rFonts w:ascii="Times New Roman" w:hAnsi="Times New Roman"/>
          <w:i w:val="0"/>
          <w:sz w:val="24"/>
        </w:rPr>
        <w:t xml:space="preserve"> и дополнительные отпуска</w:t>
      </w:r>
      <w:r w:rsidR="00243F63" w:rsidRPr="00E05B9D">
        <w:rPr>
          <w:rFonts w:ascii="Times New Roman" w:hAnsi="Times New Roman"/>
          <w:i w:val="0"/>
          <w:sz w:val="24"/>
        </w:rPr>
        <w:t xml:space="preserve"> работникам за неблагоприятные условия труда.</w:t>
      </w:r>
    </w:p>
    <w:p w:rsidR="00243F63" w:rsidRDefault="004C272A" w:rsidP="00AE3C3E">
      <w:pPr>
        <w:pStyle w:val="2"/>
        <w:ind w:firstLine="709"/>
      </w:pPr>
      <w:r>
        <w:t>6.8</w:t>
      </w:r>
      <w:r w:rsidR="00243F63">
        <w:t>. Возмещает работнику ущерб, причиненный ему увечьем или другим повреждением здоровья, связанным с выполнением трудовых обязанностей, в полном размере потерянного заработка, а также выплачивает потерпевшему единовременную компенсацию в соответствии с законодательством РФ.</w:t>
      </w:r>
    </w:p>
    <w:p w:rsidR="00243F63" w:rsidRDefault="004C272A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6.9.</w:t>
      </w:r>
      <w:r w:rsidR="00243F63">
        <w:rPr>
          <w:rFonts w:ascii="Times New Roman" w:hAnsi="Times New Roman"/>
          <w:i w:val="0"/>
          <w:color w:val="000000"/>
          <w:sz w:val="24"/>
        </w:rPr>
        <w:t xml:space="preserve"> Организовывает и проводит за сч</w:t>
      </w:r>
      <w:r>
        <w:rPr>
          <w:rFonts w:ascii="Times New Roman" w:hAnsi="Times New Roman"/>
          <w:i w:val="0"/>
          <w:color w:val="000000"/>
          <w:sz w:val="24"/>
        </w:rPr>
        <w:t>ет средств ДОУ</w:t>
      </w:r>
      <w:r w:rsidR="00243F63">
        <w:rPr>
          <w:rFonts w:ascii="Times New Roman" w:hAnsi="Times New Roman"/>
          <w:i w:val="0"/>
          <w:color w:val="000000"/>
          <w:sz w:val="24"/>
        </w:rPr>
        <w:t xml:space="preserve"> медицинские осмотры работников.</w:t>
      </w:r>
      <w:r w:rsidR="00070A1E">
        <w:rPr>
          <w:rFonts w:ascii="Times New Roman" w:hAnsi="Times New Roman"/>
          <w:i w:val="0"/>
          <w:color w:val="000000"/>
          <w:sz w:val="24"/>
        </w:rPr>
        <w:t xml:space="preserve"> Возмещает, при наличии средств, затраты работникам по прохождению медицинского о</w:t>
      </w:r>
      <w:r w:rsidR="00200147">
        <w:rPr>
          <w:rFonts w:ascii="Times New Roman" w:hAnsi="Times New Roman"/>
          <w:i w:val="0"/>
          <w:color w:val="000000"/>
          <w:sz w:val="24"/>
        </w:rPr>
        <w:t>смотра при поступлении на работу, по истечению трех месяцев</w:t>
      </w:r>
      <w:r w:rsidR="00AE3C3E">
        <w:rPr>
          <w:rFonts w:ascii="Times New Roman" w:hAnsi="Times New Roman"/>
          <w:i w:val="0"/>
          <w:color w:val="000000"/>
          <w:sz w:val="24"/>
        </w:rPr>
        <w:t xml:space="preserve"> (</w:t>
      </w:r>
      <w:r w:rsidR="0063755B">
        <w:rPr>
          <w:rFonts w:ascii="Times New Roman" w:hAnsi="Times New Roman"/>
          <w:i w:val="0"/>
          <w:color w:val="000000"/>
          <w:sz w:val="24"/>
        </w:rPr>
        <w:t>испытательный срок) или ранее, по решению администрации.</w:t>
      </w:r>
    </w:p>
    <w:p w:rsidR="00243F63" w:rsidRPr="00E05B9D" w:rsidRDefault="004C272A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6.10.</w:t>
      </w:r>
      <w:r w:rsidR="00243F63">
        <w:rPr>
          <w:rFonts w:ascii="Times New Roman" w:hAnsi="Times New Roman"/>
          <w:i w:val="0"/>
          <w:color w:val="000000"/>
          <w:sz w:val="24"/>
        </w:rPr>
        <w:t xml:space="preserve"> Оказывает содействие уполномоченному </w:t>
      </w:r>
      <w:r w:rsidR="00AE3C3E">
        <w:rPr>
          <w:rFonts w:ascii="Times New Roman" w:hAnsi="Times New Roman"/>
          <w:i w:val="0"/>
          <w:color w:val="000000"/>
          <w:sz w:val="24"/>
        </w:rPr>
        <w:t xml:space="preserve">представителю </w:t>
      </w:r>
      <w:r w:rsidR="00AE3C3E" w:rsidRPr="00E05B9D">
        <w:rPr>
          <w:rFonts w:ascii="Times New Roman" w:hAnsi="Times New Roman"/>
          <w:i w:val="0"/>
          <w:sz w:val="24"/>
        </w:rPr>
        <w:t>от трудового коллектива</w:t>
      </w:r>
      <w:r w:rsidR="00243F63" w:rsidRPr="00E05B9D">
        <w:rPr>
          <w:rFonts w:ascii="Times New Roman" w:hAnsi="Times New Roman"/>
          <w:i w:val="0"/>
          <w:sz w:val="24"/>
        </w:rPr>
        <w:t xml:space="preserve"> по охране труда в его деятельности.</w:t>
      </w:r>
    </w:p>
    <w:p w:rsidR="00243F63" w:rsidRPr="00E05B9D" w:rsidRDefault="00243F63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b/>
          <w:sz w:val="24"/>
        </w:rPr>
      </w:pPr>
      <w:r w:rsidRPr="00E05B9D">
        <w:rPr>
          <w:rFonts w:ascii="Times New Roman" w:hAnsi="Times New Roman"/>
          <w:b/>
          <w:sz w:val="24"/>
        </w:rPr>
        <w:t>Профсоюз:</w:t>
      </w:r>
    </w:p>
    <w:p w:rsidR="00243F63" w:rsidRDefault="00243F63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6.1</w:t>
      </w:r>
      <w:r w:rsidR="00B326A2">
        <w:rPr>
          <w:rFonts w:ascii="Times New Roman" w:hAnsi="Times New Roman"/>
          <w:i w:val="0"/>
          <w:color w:val="000000"/>
          <w:sz w:val="24"/>
        </w:rPr>
        <w:t>1</w:t>
      </w:r>
      <w:r>
        <w:rPr>
          <w:rFonts w:ascii="Times New Roman" w:hAnsi="Times New Roman"/>
          <w:i w:val="0"/>
          <w:color w:val="000000"/>
          <w:sz w:val="24"/>
        </w:rPr>
        <w:t>. Заключает от имени трудового коллектива Соглашение по охране труда на календарный год.</w:t>
      </w:r>
    </w:p>
    <w:p w:rsidR="00243F63" w:rsidRDefault="00243F63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6.1</w:t>
      </w:r>
      <w:r w:rsidR="00B326A2">
        <w:rPr>
          <w:rFonts w:ascii="Times New Roman" w:hAnsi="Times New Roman"/>
          <w:i w:val="0"/>
          <w:color w:val="000000"/>
          <w:sz w:val="24"/>
        </w:rPr>
        <w:t>2</w:t>
      </w:r>
      <w:r>
        <w:rPr>
          <w:rFonts w:ascii="Times New Roman" w:hAnsi="Times New Roman"/>
          <w:i w:val="0"/>
          <w:color w:val="000000"/>
          <w:sz w:val="24"/>
        </w:rPr>
        <w:t>. Принимает участие в работе комиссии п</w:t>
      </w:r>
      <w:r w:rsidR="004C272A">
        <w:rPr>
          <w:rFonts w:ascii="Times New Roman" w:hAnsi="Times New Roman"/>
          <w:i w:val="0"/>
          <w:color w:val="000000"/>
          <w:sz w:val="24"/>
        </w:rPr>
        <w:t xml:space="preserve">о принятию ДОУ </w:t>
      </w:r>
      <w:r>
        <w:rPr>
          <w:rFonts w:ascii="Times New Roman" w:hAnsi="Times New Roman"/>
          <w:i w:val="0"/>
          <w:color w:val="000000"/>
          <w:sz w:val="24"/>
        </w:rPr>
        <w:t xml:space="preserve"> к новому учебному году и зиме.</w:t>
      </w:r>
    </w:p>
    <w:p w:rsidR="00243F63" w:rsidRDefault="00243F63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6.1</w:t>
      </w:r>
      <w:r w:rsidR="00B326A2">
        <w:rPr>
          <w:rFonts w:ascii="Times New Roman" w:hAnsi="Times New Roman"/>
          <w:i w:val="0"/>
          <w:color w:val="000000"/>
          <w:sz w:val="24"/>
        </w:rPr>
        <w:t>3</w:t>
      </w:r>
      <w:r>
        <w:rPr>
          <w:rFonts w:ascii="Times New Roman" w:hAnsi="Times New Roman"/>
          <w:i w:val="0"/>
          <w:color w:val="000000"/>
          <w:sz w:val="24"/>
        </w:rPr>
        <w:t>. Участвует в расследовании несчастных случаев и профзаболеваний.</w:t>
      </w:r>
    </w:p>
    <w:p w:rsidR="00AE3C3E" w:rsidRDefault="00AE3C3E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</w:p>
    <w:p w:rsidR="00243F63" w:rsidRDefault="00243F63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lastRenderedPageBreak/>
        <w:t>6.1</w:t>
      </w:r>
      <w:r w:rsidR="00B326A2">
        <w:rPr>
          <w:rFonts w:ascii="Times New Roman" w:hAnsi="Times New Roman"/>
          <w:i w:val="0"/>
          <w:color w:val="000000"/>
          <w:sz w:val="24"/>
        </w:rPr>
        <w:t>4</w:t>
      </w:r>
      <w:r>
        <w:rPr>
          <w:rFonts w:ascii="Times New Roman" w:hAnsi="Times New Roman"/>
          <w:i w:val="0"/>
          <w:color w:val="000000"/>
          <w:sz w:val="24"/>
        </w:rPr>
        <w:t>. Участвует в разработке комплексных мероприятий по достижению установленных нормативов по охране труда.</w:t>
      </w:r>
    </w:p>
    <w:p w:rsidR="00243F63" w:rsidRDefault="00243F63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6.1</w:t>
      </w:r>
      <w:r w:rsidR="00B326A2">
        <w:rPr>
          <w:rFonts w:ascii="Times New Roman" w:hAnsi="Times New Roman"/>
          <w:i w:val="0"/>
          <w:color w:val="000000"/>
          <w:sz w:val="24"/>
        </w:rPr>
        <w:t>5</w:t>
      </w:r>
      <w:r>
        <w:rPr>
          <w:rFonts w:ascii="Times New Roman" w:hAnsi="Times New Roman"/>
          <w:i w:val="0"/>
          <w:color w:val="000000"/>
          <w:sz w:val="24"/>
        </w:rPr>
        <w:t>. Осуществляет общественный контроль по вопросам охраны труда и производственной санитарии в соответствии с действующим законодательством.</w:t>
      </w:r>
    </w:p>
    <w:p w:rsidR="00243F63" w:rsidRDefault="00243F63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</w:p>
    <w:p w:rsidR="00243F63" w:rsidRDefault="00243F63" w:rsidP="00243F63">
      <w:pPr>
        <w:shd w:val="clear" w:color="auto" w:fill="FFFFFF"/>
        <w:spacing w:before="120"/>
        <w:jc w:val="center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color w:val="000000"/>
          <w:sz w:val="28"/>
          <w:lang w:val="en-US"/>
        </w:rPr>
        <w:t>VII</w:t>
      </w:r>
      <w:r>
        <w:rPr>
          <w:rFonts w:ascii="Times New Roman" w:hAnsi="Times New Roman"/>
          <w:b/>
          <w:i w:val="0"/>
          <w:color w:val="000000"/>
          <w:sz w:val="28"/>
        </w:rPr>
        <w:t>. РЕШЕНИЕ СОЦИАЛЬНО-БЫТОВЫХ ВОПРОСОВ.</w:t>
      </w:r>
    </w:p>
    <w:p w:rsidR="00243F63" w:rsidRPr="00DE7682" w:rsidRDefault="00243F63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b/>
          <w:sz w:val="24"/>
        </w:rPr>
      </w:pPr>
      <w:r w:rsidRPr="00DE7682">
        <w:rPr>
          <w:rFonts w:ascii="Times New Roman" w:hAnsi="Times New Roman"/>
          <w:b/>
          <w:color w:val="000000"/>
          <w:sz w:val="24"/>
        </w:rPr>
        <w:t>Администрация:</w:t>
      </w:r>
    </w:p>
    <w:p w:rsidR="00243F63" w:rsidRDefault="00243F63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7.1. Оказывает помощь работникам в решении социально-бытовых проблем, в том числе жилищных.</w:t>
      </w:r>
    </w:p>
    <w:p w:rsidR="00243F63" w:rsidRDefault="00243F63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7.2</w:t>
      </w:r>
      <w:r w:rsidRPr="00AE3C3E">
        <w:rPr>
          <w:rFonts w:ascii="Times New Roman" w:hAnsi="Times New Roman"/>
          <w:i w:val="0"/>
          <w:color w:val="FF0000"/>
          <w:sz w:val="24"/>
        </w:rPr>
        <w:t xml:space="preserve">. </w:t>
      </w:r>
      <w:r>
        <w:rPr>
          <w:rFonts w:ascii="Times New Roman" w:hAnsi="Times New Roman"/>
          <w:i w:val="0"/>
          <w:color w:val="000000"/>
          <w:sz w:val="24"/>
        </w:rPr>
        <w:t>Оказывает помощь в организации дополнительного медицинского стр</w:t>
      </w:r>
      <w:r w:rsidR="004C272A">
        <w:rPr>
          <w:rFonts w:ascii="Times New Roman" w:hAnsi="Times New Roman"/>
          <w:i w:val="0"/>
          <w:color w:val="000000"/>
          <w:sz w:val="24"/>
        </w:rPr>
        <w:t>ахования в ДОУ</w:t>
      </w:r>
      <w:r>
        <w:rPr>
          <w:rFonts w:ascii="Times New Roman" w:hAnsi="Times New Roman"/>
          <w:i w:val="0"/>
          <w:color w:val="000000"/>
          <w:sz w:val="24"/>
        </w:rPr>
        <w:t>.</w:t>
      </w:r>
    </w:p>
    <w:p w:rsidR="00243F63" w:rsidRDefault="00243F63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7.</w:t>
      </w:r>
      <w:r w:rsidR="00E05B9D">
        <w:rPr>
          <w:rFonts w:ascii="Times New Roman" w:hAnsi="Times New Roman"/>
          <w:i w:val="0"/>
          <w:color w:val="000000"/>
          <w:sz w:val="24"/>
        </w:rPr>
        <w:t>3</w:t>
      </w:r>
      <w:r>
        <w:rPr>
          <w:rFonts w:ascii="Times New Roman" w:hAnsi="Times New Roman"/>
          <w:i w:val="0"/>
          <w:color w:val="000000"/>
          <w:sz w:val="24"/>
        </w:rPr>
        <w:t>. Организует оздоров</w:t>
      </w:r>
      <w:r w:rsidR="004C272A">
        <w:rPr>
          <w:rFonts w:ascii="Times New Roman" w:hAnsi="Times New Roman"/>
          <w:i w:val="0"/>
          <w:color w:val="000000"/>
          <w:sz w:val="24"/>
        </w:rPr>
        <w:t>ительную работу для работников ДОУ</w:t>
      </w:r>
      <w:r>
        <w:rPr>
          <w:rFonts w:ascii="Times New Roman" w:hAnsi="Times New Roman"/>
          <w:i w:val="0"/>
          <w:color w:val="000000"/>
          <w:sz w:val="24"/>
        </w:rPr>
        <w:t>.</w:t>
      </w:r>
    </w:p>
    <w:p w:rsidR="00243F63" w:rsidRDefault="00243F63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7.</w:t>
      </w:r>
      <w:r w:rsidR="00E05B9D">
        <w:rPr>
          <w:rFonts w:ascii="Times New Roman" w:hAnsi="Times New Roman"/>
          <w:i w:val="0"/>
          <w:color w:val="000000"/>
          <w:sz w:val="24"/>
        </w:rPr>
        <w:t>4</w:t>
      </w:r>
      <w:r>
        <w:rPr>
          <w:rFonts w:ascii="Times New Roman" w:hAnsi="Times New Roman"/>
          <w:i w:val="0"/>
          <w:color w:val="000000"/>
          <w:sz w:val="24"/>
        </w:rPr>
        <w:t xml:space="preserve">. Создает условия по обеспечению работников горячим </w:t>
      </w:r>
      <w:r w:rsidR="004C272A">
        <w:rPr>
          <w:rFonts w:ascii="Times New Roman" w:hAnsi="Times New Roman"/>
          <w:i w:val="0"/>
          <w:color w:val="000000"/>
          <w:sz w:val="24"/>
        </w:rPr>
        <w:t>питанием в ДОУ</w:t>
      </w:r>
      <w:r>
        <w:rPr>
          <w:rFonts w:ascii="Times New Roman" w:hAnsi="Times New Roman"/>
          <w:i w:val="0"/>
          <w:color w:val="000000"/>
          <w:sz w:val="24"/>
        </w:rPr>
        <w:t>.</w:t>
      </w:r>
    </w:p>
    <w:p w:rsidR="00243F63" w:rsidRPr="00DE7682" w:rsidRDefault="00243F63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b/>
          <w:sz w:val="24"/>
        </w:rPr>
      </w:pPr>
      <w:r w:rsidRPr="00DE7682">
        <w:rPr>
          <w:rFonts w:ascii="Times New Roman" w:hAnsi="Times New Roman"/>
          <w:b/>
          <w:color w:val="000000"/>
          <w:sz w:val="24"/>
        </w:rPr>
        <w:t>Профсоюз:</w:t>
      </w:r>
    </w:p>
    <w:p w:rsidR="00243F63" w:rsidRDefault="00243F63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7.</w:t>
      </w:r>
      <w:r w:rsidR="00E05B9D">
        <w:rPr>
          <w:rFonts w:ascii="Times New Roman" w:hAnsi="Times New Roman"/>
          <w:i w:val="0"/>
          <w:color w:val="000000"/>
          <w:sz w:val="24"/>
        </w:rPr>
        <w:t>5</w:t>
      </w:r>
      <w:r>
        <w:rPr>
          <w:rFonts w:ascii="Times New Roman" w:hAnsi="Times New Roman"/>
          <w:i w:val="0"/>
          <w:color w:val="000000"/>
          <w:sz w:val="24"/>
        </w:rPr>
        <w:t>. Изучает социально-бытовые условия работников, оказывает помощь в решении социально-бытовых проблем, оказывает содействие членам Профсоюза в решении жилищных и других социальных вопросов (питание, выплаты пособий).</w:t>
      </w:r>
    </w:p>
    <w:p w:rsidR="00243F63" w:rsidRDefault="00E05B9D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7.6</w:t>
      </w:r>
      <w:r w:rsidR="00243F63">
        <w:rPr>
          <w:rFonts w:ascii="Times New Roman" w:hAnsi="Times New Roman"/>
          <w:i w:val="0"/>
          <w:color w:val="000000"/>
          <w:sz w:val="24"/>
        </w:rPr>
        <w:t>. Создает банк данных о малообеспеченных сотрудниках, включая тяжелобольных, одиноких матерей, работников, имеющих трех и более детей, одиноких пенсионеров и др. с целью оказания адресной социальной поддержки.</w:t>
      </w:r>
    </w:p>
    <w:p w:rsidR="00243F63" w:rsidRDefault="00E05B9D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7.7</w:t>
      </w:r>
      <w:r w:rsidR="00243F63">
        <w:rPr>
          <w:rFonts w:ascii="Times New Roman" w:hAnsi="Times New Roman"/>
          <w:i w:val="0"/>
          <w:color w:val="000000"/>
          <w:sz w:val="24"/>
        </w:rPr>
        <w:t>. Проводит работу по организации отдыха и лечения сотрудников.</w:t>
      </w:r>
    </w:p>
    <w:p w:rsidR="00243F63" w:rsidRDefault="00243F63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7.</w:t>
      </w:r>
      <w:r w:rsidR="00E05B9D">
        <w:rPr>
          <w:rFonts w:ascii="Times New Roman" w:hAnsi="Times New Roman"/>
          <w:i w:val="0"/>
          <w:color w:val="000000"/>
          <w:sz w:val="24"/>
        </w:rPr>
        <w:t>8</w:t>
      </w:r>
      <w:r>
        <w:rPr>
          <w:rFonts w:ascii="Times New Roman" w:hAnsi="Times New Roman"/>
          <w:i w:val="0"/>
          <w:color w:val="000000"/>
          <w:sz w:val="24"/>
        </w:rPr>
        <w:t>. Участвует в работе по социальному страхованию. Осуществляет</w:t>
      </w:r>
      <w:r w:rsidR="00070A1E">
        <w:rPr>
          <w:rFonts w:ascii="Times New Roman" w:hAnsi="Times New Roman"/>
          <w:i w:val="0"/>
          <w:color w:val="000000"/>
          <w:sz w:val="24"/>
        </w:rPr>
        <w:t xml:space="preserve"> право контролировать</w:t>
      </w:r>
      <w:r>
        <w:rPr>
          <w:rFonts w:ascii="Times New Roman" w:hAnsi="Times New Roman"/>
          <w:i w:val="0"/>
          <w:color w:val="000000"/>
          <w:sz w:val="24"/>
        </w:rPr>
        <w:t xml:space="preserve"> </w:t>
      </w:r>
      <w:r w:rsidR="00070A1E">
        <w:rPr>
          <w:rFonts w:ascii="Times New Roman" w:hAnsi="Times New Roman"/>
          <w:i w:val="0"/>
          <w:color w:val="000000"/>
          <w:sz w:val="24"/>
        </w:rPr>
        <w:t xml:space="preserve"> расходование</w:t>
      </w:r>
      <w:r>
        <w:rPr>
          <w:rFonts w:ascii="Times New Roman" w:hAnsi="Times New Roman"/>
          <w:i w:val="0"/>
          <w:color w:val="000000"/>
          <w:sz w:val="24"/>
        </w:rPr>
        <w:t xml:space="preserve"> </w:t>
      </w:r>
      <w:r w:rsidR="00070A1E">
        <w:rPr>
          <w:rFonts w:ascii="Times New Roman" w:hAnsi="Times New Roman"/>
          <w:i w:val="0"/>
          <w:color w:val="000000"/>
          <w:sz w:val="24"/>
        </w:rPr>
        <w:t>средств социального страхования.</w:t>
      </w:r>
    </w:p>
    <w:p w:rsidR="00243F63" w:rsidRDefault="00243F63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7.</w:t>
      </w:r>
      <w:r w:rsidR="00E05B9D">
        <w:rPr>
          <w:rFonts w:ascii="Times New Roman" w:hAnsi="Times New Roman"/>
          <w:i w:val="0"/>
          <w:color w:val="000000"/>
          <w:sz w:val="24"/>
        </w:rPr>
        <w:t>9</w:t>
      </w:r>
      <w:r>
        <w:rPr>
          <w:rFonts w:ascii="Times New Roman" w:hAnsi="Times New Roman"/>
          <w:i w:val="0"/>
          <w:color w:val="000000"/>
          <w:sz w:val="24"/>
        </w:rPr>
        <w:t>. Оказывает материальную помощь членам Профсоюза из средств профбюджета.</w:t>
      </w:r>
    </w:p>
    <w:p w:rsidR="00243F63" w:rsidRDefault="00243F63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7.1</w:t>
      </w:r>
      <w:r w:rsidR="00E05B9D">
        <w:rPr>
          <w:rFonts w:ascii="Times New Roman" w:hAnsi="Times New Roman"/>
          <w:i w:val="0"/>
          <w:color w:val="000000"/>
          <w:sz w:val="24"/>
        </w:rPr>
        <w:t>0</w:t>
      </w:r>
      <w:r>
        <w:rPr>
          <w:rFonts w:ascii="Times New Roman" w:hAnsi="Times New Roman"/>
          <w:i w:val="0"/>
          <w:color w:val="000000"/>
          <w:sz w:val="24"/>
        </w:rPr>
        <w:t>. Оказывает юридическую помощь по социально-бытовым и профессиональным вопросам членам Профсоюза безвозмездно.</w:t>
      </w:r>
    </w:p>
    <w:p w:rsidR="00243F63" w:rsidRDefault="00243F63" w:rsidP="00DB05A8">
      <w:pPr>
        <w:shd w:val="clear" w:color="auto" w:fill="FFFFFF"/>
        <w:spacing w:before="240"/>
        <w:jc w:val="center"/>
        <w:rPr>
          <w:rFonts w:ascii="Times New Roman" w:hAnsi="Times New Roman"/>
          <w:b/>
          <w:i w:val="0"/>
          <w:color w:val="000000"/>
          <w:sz w:val="28"/>
        </w:rPr>
      </w:pPr>
      <w:r>
        <w:rPr>
          <w:rFonts w:ascii="Times New Roman" w:hAnsi="Times New Roman"/>
          <w:b/>
          <w:i w:val="0"/>
          <w:color w:val="000000"/>
          <w:sz w:val="28"/>
          <w:lang w:val="en-US"/>
        </w:rPr>
        <w:t>VIII</w:t>
      </w:r>
      <w:r>
        <w:rPr>
          <w:rFonts w:ascii="Times New Roman" w:hAnsi="Times New Roman"/>
          <w:b/>
          <w:i w:val="0"/>
          <w:color w:val="000000"/>
          <w:sz w:val="28"/>
        </w:rPr>
        <w:t>. ГАРАНТИИ ПРОФСОЮЗНОЙ ДЕЯТЕЛЬНОСТИ</w:t>
      </w:r>
    </w:p>
    <w:p w:rsidR="00243F63" w:rsidRPr="00DE7682" w:rsidRDefault="00243F63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b/>
          <w:sz w:val="24"/>
        </w:rPr>
      </w:pPr>
      <w:r w:rsidRPr="00DE7682">
        <w:rPr>
          <w:rFonts w:ascii="Times New Roman" w:hAnsi="Times New Roman"/>
          <w:b/>
          <w:color w:val="000000"/>
          <w:sz w:val="24"/>
        </w:rPr>
        <w:t>Администрация:</w:t>
      </w:r>
    </w:p>
    <w:p w:rsidR="00AE3C3E" w:rsidRDefault="00243F63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8.1. Соблюдает права и гарантии Профсоюза. </w:t>
      </w:r>
    </w:p>
    <w:p w:rsidR="00243F63" w:rsidRDefault="00243F63" w:rsidP="00AE3C3E">
      <w:pPr>
        <w:shd w:val="clear" w:color="auto" w:fill="FFFFFF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Содействует деятельности профсоюзного комитета в соответствии с требованиями Трудового кодекса РФ и Закона РФ «О профессиональных союзах, их правах и гарантиях деятельности».</w:t>
      </w:r>
    </w:p>
    <w:p w:rsidR="00243F63" w:rsidRDefault="00243F63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8.2. Администрация учитывает мотивированное мнение профсоюза:</w:t>
      </w:r>
    </w:p>
    <w:p w:rsidR="00243F63" w:rsidRDefault="00243F63" w:rsidP="00AE3C3E">
      <w:pPr>
        <w:shd w:val="clear" w:color="auto" w:fill="FFFFFF"/>
        <w:spacing w:before="6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- </w:t>
      </w:r>
      <w:r w:rsidR="00AE3C3E">
        <w:rPr>
          <w:rFonts w:ascii="Times New Roman" w:hAnsi="Times New Roman"/>
          <w:i w:val="0"/>
          <w:color w:val="000000"/>
          <w:sz w:val="24"/>
        </w:rPr>
        <w:t xml:space="preserve">при </w:t>
      </w:r>
      <w:r>
        <w:rPr>
          <w:rFonts w:ascii="Times New Roman" w:hAnsi="Times New Roman"/>
          <w:i w:val="0"/>
          <w:color w:val="000000"/>
          <w:sz w:val="24"/>
        </w:rPr>
        <w:t>составлении Правил внутреннего трудового распорядка;</w:t>
      </w:r>
    </w:p>
    <w:p w:rsidR="00243F63" w:rsidRDefault="00243F63" w:rsidP="00AE3C3E">
      <w:pPr>
        <w:shd w:val="clear" w:color="auto" w:fill="FFFFFF"/>
        <w:spacing w:before="6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- </w:t>
      </w:r>
      <w:r w:rsidR="00AE3C3E">
        <w:rPr>
          <w:rFonts w:ascii="Times New Roman" w:hAnsi="Times New Roman"/>
          <w:i w:val="0"/>
          <w:color w:val="000000"/>
          <w:sz w:val="24"/>
        </w:rPr>
        <w:t xml:space="preserve">при </w:t>
      </w:r>
      <w:r>
        <w:rPr>
          <w:rFonts w:ascii="Times New Roman" w:hAnsi="Times New Roman"/>
          <w:i w:val="0"/>
          <w:color w:val="000000"/>
          <w:sz w:val="24"/>
        </w:rPr>
        <w:t>определении режима работы всех категорий работников;</w:t>
      </w:r>
    </w:p>
    <w:p w:rsidR="00243F63" w:rsidRDefault="00243F63" w:rsidP="00AE3C3E">
      <w:pPr>
        <w:shd w:val="clear" w:color="auto" w:fill="FFFFFF"/>
        <w:spacing w:before="6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- </w:t>
      </w:r>
      <w:r w:rsidR="00AE3C3E">
        <w:rPr>
          <w:rFonts w:ascii="Times New Roman" w:hAnsi="Times New Roman"/>
          <w:i w:val="0"/>
          <w:color w:val="000000"/>
          <w:sz w:val="24"/>
        </w:rPr>
        <w:t xml:space="preserve">при </w:t>
      </w:r>
      <w:r>
        <w:rPr>
          <w:rFonts w:ascii="Times New Roman" w:hAnsi="Times New Roman"/>
          <w:i w:val="0"/>
          <w:color w:val="000000"/>
          <w:sz w:val="24"/>
        </w:rPr>
        <w:t>составлении графика отпуско</w:t>
      </w:r>
      <w:r w:rsidR="004C272A">
        <w:rPr>
          <w:rFonts w:ascii="Times New Roman" w:hAnsi="Times New Roman"/>
          <w:i w:val="0"/>
          <w:color w:val="000000"/>
          <w:sz w:val="24"/>
        </w:rPr>
        <w:t>в;</w:t>
      </w:r>
    </w:p>
    <w:p w:rsidR="00243F63" w:rsidRDefault="00243F63" w:rsidP="00AE3C3E">
      <w:pPr>
        <w:shd w:val="clear" w:color="auto" w:fill="FFFFFF"/>
        <w:spacing w:before="60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proofErr w:type="gramStart"/>
      <w:r>
        <w:rPr>
          <w:rFonts w:ascii="Times New Roman" w:hAnsi="Times New Roman"/>
          <w:i w:val="0"/>
          <w:color w:val="000000"/>
          <w:sz w:val="24"/>
        </w:rPr>
        <w:t xml:space="preserve">- </w:t>
      </w:r>
      <w:r w:rsidR="00AE3C3E">
        <w:rPr>
          <w:rFonts w:ascii="Times New Roman" w:hAnsi="Times New Roman"/>
          <w:i w:val="0"/>
          <w:color w:val="000000"/>
          <w:sz w:val="24"/>
        </w:rPr>
        <w:t xml:space="preserve">при </w:t>
      </w:r>
      <w:r>
        <w:rPr>
          <w:rFonts w:ascii="Times New Roman" w:hAnsi="Times New Roman"/>
          <w:i w:val="0"/>
          <w:color w:val="000000"/>
          <w:sz w:val="24"/>
        </w:rPr>
        <w:t>разработке проектов документов (приказы (распоряжения), затрагивающих экономические и трудовые права работников.</w:t>
      </w:r>
      <w:proofErr w:type="gramEnd"/>
    </w:p>
    <w:p w:rsidR="00AE3C3E" w:rsidRDefault="00243F63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8.3. Освобождает от работы членов выборных профсоюзных органов, не освобожденных от основно</w:t>
      </w:r>
      <w:r w:rsidR="004C272A">
        <w:rPr>
          <w:rFonts w:ascii="Times New Roman" w:hAnsi="Times New Roman"/>
          <w:i w:val="0"/>
          <w:color w:val="000000"/>
          <w:sz w:val="24"/>
        </w:rPr>
        <w:t>й работы в ДОУ</w:t>
      </w:r>
      <w:r>
        <w:rPr>
          <w:rFonts w:ascii="Times New Roman" w:hAnsi="Times New Roman"/>
          <w:i w:val="0"/>
          <w:color w:val="000000"/>
          <w:sz w:val="24"/>
        </w:rPr>
        <w:t>, для участия в качестве делегатов созываемых профессиональными союзами съездов, конференций, а также для участия в работе их выборных органов, сохраняя за ними среднюю заработную плату.</w:t>
      </w:r>
      <w:r w:rsidR="00B74B67">
        <w:rPr>
          <w:rFonts w:ascii="Times New Roman" w:hAnsi="Times New Roman"/>
          <w:i w:val="0"/>
          <w:color w:val="000000"/>
          <w:sz w:val="24"/>
        </w:rPr>
        <w:t xml:space="preserve"> </w:t>
      </w:r>
    </w:p>
    <w:p w:rsidR="00243F63" w:rsidRDefault="00243F63" w:rsidP="00AE3C3E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lastRenderedPageBreak/>
        <w:t>8.4. Предоставляет профсоюзному комитету необходимую информацию по социально-трудовым вопросам.</w:t>
      </w:r>
    </w:p>
    <w:p w:rsidR="00DE7682" w:rsidRDefault="00243F63" w:rsidP="00AE3C3E">
      <w:pPr>
        <w:numPr>
          <w:ilvl w:val="1"/>
          <w:numId w:val="2"/>
        </w:numPr>
        <w:shd w:val="clear" w:color="auto" w:fill="FFFFFF"/>
        <w:tabs>
          <w:tab w:val="clear" w:pos="965"/>
          <w:tab w:val="num" w:pos="0"/>
        </w:tabs>
        <w:spacing w:before="120"/>
        <w:ind w:left="0"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Сохраняет безналичное взимание и перечисление на счет Профсоюза членских взносов из заработной платы членов Профсоюза бесплатно.</w:t>
      </w:r>
    </w:p>
    <w:p w:rsidR="00243F63" w:rsidRPr="00DE7682" w:rsidRDefault="00243F63" w:rsidP="00DB05A8">
      <w:pPr>
        <w:numPr>
          <w:ilvl w:val="1"/>
          <w:numId w:val="2"/>
        </w:numPr>
        <w:shd w:val="clear" w:color="auto" w:fill="FFFFFF"/>
        <w:tabs>
          <w:tab w:val="num" w:pos="0"/>
          <w:tab w:val="num" w:pos="540"/>
        </w:tabs>
        <w:spacing w:before="60"/>
        <w:ind w:left="0"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При возникновении коллективного спора соблюдает требования Трудового кодекса РФ.</w:t>
      </w:r>
    </w:p>
    <w:p w:rsidR="00DB05A8" w:rsidRDefault="00243F63" w:rsidP="00DB05A8">
      <w:pPr>
        <w:shd w:val="clear" w:color="auto" w:fill="FFFFFF"/>
        <w:spacing w:before="120"/>
        <w:jc w:val="center"/>
        <w:rPr>
          <w:rFonts w:ascii="Times New Roman" w:hAnsi="Times New Roman"/>
          <w:b/>
          <w:i w:val="0"/>
          <w:color w:val="000000"/>
          <w:sz w:val="28"/>
        </w:rPr>
      </w:pPr>
      <w:r>
        <w:rPr>
          <w:rFonts w:ascii="Times New Roman" w:hAnsi="Times New Roman"/>
          <w:b/>
          <w:i w:val="0"/>
          <w:color w:val="000000"/>
          <w:sz w:val="28"/>
          <w:lang w:val="en-US"/>
        </w:rPr>
        <w:t>IX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. ВСТУПЛЕНИЕ В СИЛУ, КОНТРОЛЬ, </w:t>
      </w:r>
    </w:p>
    <w:p w:rsidR="00243F63" w:rsidRDefault="00243F63" w:rsidP="00DB05A8">
      <w:pPr>
        <w:shd w:val="clear" w:color="auto" w:fill="FFFFFF"/>
        <w:jc w:val="center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color w:val="000000"/>
          <w:sz w:val="28"/>
        </w:rPr>
        <w:t>ОТВЕТСТВЕННОСТЬ СТОРОН</w:t>
      </w:r>
    </w:p>
    <w:p w:rsidR="00243F63" w:rsidRDefault="00243F63" w:rsidP="00DB05A8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9.1. Срок действия договора три года с последующей пролонгацией, если стороны не уведомляют о расторжении настоящего договора за один месяц до окончания срока действия.</w:t>
      </w:r>
    </w:p>
    <w:p w:rsidR="00243F63" w:rsidRDefault="00243F63" w:rsidP="00DB05A8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9.2. Коллективный договор вступает в силу с момента подписания его сторонами.</w:t>
      </w:r>
    </w:p>
    <w:p w:rsidR="00243F63" w:rsidRDefault="00243F63" w:rsidP="00DB05A8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9.3. Ни одна из сторон не может в одностороннем порядке прекратить выполнение принятых на себя обязательств в период установленного срока, за исключением форсмажорных обстоятельств.</w:t>
      </w:r>
    </w:p>
    <w:p w:rsidR="00243F63" w:rsidRDefault="00243F63" w:rsidP="00DB05A8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9.4. Все разногласия принимаются и рассматриваются в недельный срок сторонами договора в порядке, определенном ТК РФ.</w:t>
      </w:r>
    </w:p>
    <w:p w:rsidR="00243F63" w:rsidRDefault="00243F63" w:rsidP="00DB05A8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9.5. В случае реорганизации или ликвидации сторон, подписавших договор, ответственность за его выполнение возлагается на правопреемников.</w:t>
      </w:r>
    </w:p>
    <w:p w:rsidR="00243F63" w:rsidRDefault="00243F63" w:rsidP="00DB05A8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9.6. Любая из сторон, подписавших коллективный договор, может вносить предложения об изменениях и дополнениях, в порядке определенном ТК РФ, если они не ухудшают и не создают препятствий для выполнения принятых обязательств.</w:t>
      </w:r>
    </w:p>
    <w:p w:rsidR="00243F63" w:rsidRDefault="00243F63" w:rsidP="00DB05A8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9.7. Решения о внесени</w:t>
      </w:r>
      <w:r w:rsidR="00DB05A8">
        <w:rPr>
          <w:rFonts w:ascii="Times New Roman" w:hAnsi="Times New Roman"/>
          <w:i w:val="0"/>
          <w:color w:val="000000"/>
          <w:sz w:val="24"/>
        </w:rPr>
        <w:t>и</w:t>
      </w:r>
      <w:r>
        <w:rPr>
          <w:rFonts w:ascii="Times New Roman" w:hAnsi="Times New Roman"/>
          <w:i w:val="0"/>
          <w:color w:val="000000"/>
          <w:sz w:val="24"/>
        </w:rPr>
        <w:t xml:space="preserve"> изменений и дополнений в коллективный договор принимаются на общем собрании трудового коллектива.</w:t>
      </w:r>
    </w:p>
    <w:p w:rsidR="00243F63" w:rsidRDefault="00243F63" w:rsidP="00DB05A8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9.8. В случае невыполнения данного коллективного договора, за уклонение от участия в переговорах, стороны несут административную ответственность в соответствии с действующим законодательством.</w:t>
      </w:r>
    </w:p>
    <w:p w:rsidR="00243F63" w:rsidRDefault="00243F63" w:rsidP="00DB05A8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9.9. </w:t>
      </w:r>
      <w:proofErr w:type="gramStart"/>
      <w:r>
        <w:rPr>
          <w:rFonts w:ascii="Times New Roman" w:hAnsi="Times New Roman"/>
          <w:i w:val="0"/>
          <w:color w:val="000000"/>
          <w:sz w:val="24"/>
        </w:rPr>
        <w:t>Контроль за</w:t>
      </w:r>
      <w:proofErr w:type="gramEnd"/>
      <w:r>
        <w:rPr>
          <w:rFonts w:ascii="Times New Roman" w:hAnsi="Times New Roman"/>
          <w:i w:val="0"/>
          <w:color w:val="000000"/>
          <w:sz w:val="24"/>
        </w:rPr>
        <w:t xml:space="preserve"> выполнением коллективного договора осуществляется комиссией из числа представителей сторон два раза в год, а также сторонами самостоятельно.</w:t>
      </w:r>
    </w:p>
    <w:p w:rsidR="00243F63" w:rsidRDefault="00243F63" w:rsidP="00DB05A8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9.10. Информация о ходе выполнения коллективного договора заслушивается сторонами на общем собрании трудового коллектива не реже двух раз в год.</w:t>
      </w:r>
    </w:p>
    <w:p w:rsidR="00243F63" w:rsidRDefault="00243F63" w:rsidP="00DB05A8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9.11. Приложения к коллективному договору являются его составной частью.</w:t>
      </w:r>
    </w:p>
    <w:p w:rsidR="00243F63" w:rsidRDefault="00243F63" w:rsidP="00DB05A8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9.12. К коллективному договору прилагаются:</w:t>
      </w:r>
    </w:p>
    <w:p w:rsidR="00243F63" w:rsidRDefault="00243F63" w:rsidP="00DB05A8">
      <w:pPr>
        <w:shd w:val="clear" w:color="auto" w:fill="FFFFFF"/>
        <w:spacing w:before="6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1. Правила внутреннего трудового распорядка.</w:t>
      </w:r>
    </w:p>
    <w:p w:rsidR="00243F63" w:rsidRDefault="00243F63" w:rsidP="00DB05A8">
      <w:pPr>
        <w:shd w:val="clear" w:color="auto" w:fill="FFFFFF"/>
        <w:spacing w:before="6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2. Соглашение по охране труда.</w:t>
      </w:r>
    </w:p>
    <w:p w:rsidR="00243F63" w:rsidRDefault="00243F63" w:rsidP="00DB05A8">
      <w:pPr>
        <w:shd w:val="clear" w:color="auto" w:fill="FFFFFF"/>
        <w:spacing w:before="6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 xml:space="preserve">3. </w:t>
      </w:r>
      <w:r w:rsidR="00DB05A8">
        <w:rPr>
          <w:rFonts w:ascii="Times New Roman" w:hAnsi="Times New Roman"/>
          <w:i w:val="0"/>
          <w:color w:val="000000"/>
          <w:sz w:val="24"/>
        </w:rPr>
        <w:t xml:space="preserve">Положение </w:t>
      </w:r>
      <w:r w:rsidR="000E1194">
        <w:rPr>
          <w:rFonts w:ascii="Times New Roman" w:hAnsi="Times New Roman"/>
          <w:i w:val="0"/>
          <w:color w:val="000000"/>
          <w:sz w:val="24"/>
        </w:rPr>
        <w:t xml:space="preserve">о материальном стимулировании работников и </w:t>
      </w:r>
      <w:r w:rsidR="00DB05A8">
        <w:rPr>
          <w:rFonts w:ascii="Times New Roman" w:hAnsi="Times New Roman"/>
          <w:i w:val="0"/>
          <w:color w:val="000000"/>
          <w:sz w:val="24"/>
        </w:rPr>
        <w:t>о порядке установления доплат и надбавок за работу, не входящую в круг основных обязанностей работника, надбавок за сложность, напряженность и высокое качество работы</w:t>
      </w:r>
      <w:r>
        <w:rPr>
          <w:rFonts w:ascii="Times New Roman" w:hAnsi="Times New Roman"/>
          <w:i w:val="0"/>
          <w:color w:val="000000"/>
          <w:sz w:val="24"/>
        </w:rPr>
        <w:t>.</w:t>
      </w:r>
    </w:p>
    <w:p w:rsidR="00243F63" w:rsidRDefault="00243F63" w:rsidP="00DB05A8">
      <w:pPr>
        <w:shd w:val="clear" w:color="auto" w:fill="FFFFFF"/>
        <w:spacing w:before="120"/>
        <w:ind w:firstLine="709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9.13. Коллективный договор составляется в двух экземплярах, имеющих равную силу.</w:t>
      </w:r>
    </w:p>
    <w:p w:rsidR="0044643E" w:rsidRDefault="00243F63" w:rsidP="00DB05A8">
      <w:pPr>
        <w:shd w:val="clear" w:color="auto" w:fill="FFFFFF"/>
        <w:spacing w:before="60"/>
        <w:ind w:firstLine="709"/>
        <w:jc w:val="both"/>
      </w:pPr>
      <w:r>
        <w:rPr>
          <w:rFonts w:ascii="Times New Roman" w:hAnsi="Times New Roman"/>
          <w:i w:val="0"/>
          <w:color w:val="000000"/>
          <w:sz w:val="24"/>
        </w:rPr>
        <w:t>9.14. Разногласия  по  данному  коллективному  договору  оформляются отдельным протоколом.</w:t>
      </w:r>
    </w:p>
    <w:sectPr w:rsidR="0044643E" w:rsidSect="008F05C8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7E4" w:rsidRDefault="00F407E4">
      <w:r>
        <w:separator/>
      </w:r>
    </w:p>
  </w:endnote>
  <w:endnote w:type="continuationSeparator" w:id="0">
    <w:p w:rsidR="00F407E4" w:rsidRDefault="00F40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5C8" w:rsidRDefault="00C75917" w:rsidP="005E78B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F05C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05C8" w:rsidRDefault="008F05C8" w:rsidP="008F05C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5C8" w:rsidRDefault="00C75917" w:rsidP="005E78B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F05C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5979">
      <w:rPr>
        <w:rStyle w:val="a6"/>
        <w:noProof/>
      </w:rPr>
      <w:t>9</w:t>
    </w:r>
    <w:r>
      <w:rPr>
        <w:rStyle w:val="a6"/>
      </w:rPr>
      <w:fldChar w:fldCharType="end"/>
    </w:r>
  </w:p>
  <w:p w:rsidR="008F05C8" w:rsidRDefault="008F05C8" w:rsidP="008F05C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7E4" w:rsidRDefault="00F407E4">
      <w:r>
        <w:separator/>
      </w:r>
    </w:p>
  </w:footnote>
  <w:footnote w:type="continuationSeparator" w:id="0">
    <w:p w:rsidR="00F407E4" w:rsidRDefault="00F407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D96"/>
    <w:multiLevelType w:val="multilevel"/>
    <w:tmpl w:val="F6B2B5AA"/>
    <w:lvl w:ilvl="0">
      <w:start w:val="8"/>
      <w:numFmt w:val="decimal"/>
      <w:lvlText w:val="%1."/>
      <w:lvlJc w:val="left"/>
      <w:pPr>
        <w:tabs>
          <w:tab w:val="num" w:pos="365"/>
        </w:tabs>
        <w:ind w:left="365" w:hanging="365"/>
      </w:pPr>
    </w:lvl>
    <w:lvl w:ilvl="1">
      <w:start w:val="5"/>
      <w:numFmt w:val="decimal"/>
      <w:lvlText w:val="%1.%2."/>
      <w:lvlJc w:val="left"/>
      <w:pPr>
        <w:tabs>
          <w:tab w:val="num" w:pos="965"/>
        </w:tabs>
        <w:ind w:left="965" w:hanging="365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1">
    <w:nsid w:val="53791F45"/>
    <w:multiLevelType w:val="multilevel"/>
    <w:tmpl w:val="9DA66C9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F63"/>
    <w:rsid w:val="0003052A"/>
    <w:rsid w:val="00041E5B"/>
    <w:rsid w:val="00046039"/>
    <w:rsid w:val="00070A1E"/>
    <w:rsid w:val="000A0743"/>
    <w:rsid w:val="000B02EA"/>
    <w:rsid w:val="000C482B"/>
    <w:rsid w:val="000D392A"/>
    <w:rsid w:val="000E1194"/>
    <w:rsid w:val="000F2C2B"/>
    <w:rsid w:val="00166E85"/>
    <w:rsid w:val="00183B15"/>
    <w:rsid w:val="001B79CF"/>
    <w:rsid w:val="001C2200"/>
    <w:rsid w:val="001C2446"/>
    <w:rsid w:val="001E6303"/>
    <w:rsid w:val="00200147"/>
    <w:rsid w:val="00237B28"/>
    <w:rsid w:val="00243F63"/>
    <w:rsid w:val="0025480E"/>
    <w:rsid w:val="002716A1"/>
    <w:rsid w:val="002C6665"/>
    <w:rsid w:val="002D2646"/>
    <w:rsid w:val="002E71C9"/>
    <w:rsid w:val="002F2140"/>
    <w:rsid w:val="0031297D"/>
    <w:rsid w:val="00336C81"/>
    <w:rsid w:val="00353CCB"/>
    <w:rsid w:val="003902B7"/>
    <w:rsid w:val="003A5979"/>
    <w:rsid w:val="0040100A"/>
    <w:rsid w:val="004016E9"/>
    <w:rsid w:val="0042659C"/>
    <w:rsid w:val="0044643E"/>
    <w:rsid w:val="004464F5"/>
    <w:rsid w:val="00454858"/>
    <w:rsid w:val="0046720D"/>
    <w:rsid w:val="00481ACA"/>
    <w:rsid w:val="004A2128"/>
    <w:rsid w:val="004A4177"/>
    <w:rsid w:val="004A72BF"/>
    <w:rsid w:val="004B61BD"/>
    <w:rsid w:val="004C20B5"/>
    <w:rsid w:val="004C272A"/>
    <w:rsid w:val="004D1B14"/>
    <w:rsid w:val="004E773B"/>
    <w:rsid w:val="004F721A"/>
    <w:rsid w:val="0051025E"/>
    <w:rsid w:val="005206A7"/>
    <w:rsid w:val="0052501C"/>
    <w:rsid w:val="00574939"/>
    <w:rsid w:val="005E78B1"/>
    <w:rsid w:val="005F3979"/>
    <w:rsid w:val="00614B85"/>
    <w:rsid w:val="0063755B"/>
    <w:rsid w:val="00641723"/>
    <w:rsid w:val="00641B31"/>
    <w:rsid w:val="00650BC2"/>
    <w:rsid w:val="00670A53"/>
    <w:rsid w:val="006955F1"/>
    <w:rsid w:val="006C1709"/>
    <w:rsid w:val="006C1AC8"/>
    <w:rsid w:val="006D53D5"/>
    <w:rsid w:val="006E7455"/>
    <w:rsid w:val="00716FC6"/>
    <w:rsid w:val="007205D5"/>
    <w:rsid w:val="0072406C"/>
    <w:rsid w:val="00774C37"/>
    <w:rsid w:val="00792F24"/>
    <w:rsid w:val="007A4921"/>
    <w:rsid w:val="007C235A"/>
    <w:rsid w:val="007F6519"/>
    <w:rsid w:val="008205FE"/>
    <w:rsid w:val="00822EFB"/>
    <w:rsid w:val="00881706"/>
    <w:rsid w:val="0088409E"/>
    <w:rsid w:val="008928C6"/>
    <w:rsid w:val="00894232"/>
    <w:rsid w:val="008C28BC"/>
    <w:rsid w:val="008F05C8"/>
    <w:rsid w:val="00933F5C"/>
    <w:rsid w:val="00943380"/>
    <w:rsid w:val="009E6CAD"/>
    <w:rsid w:val="009F1081"/>
    <w:rsid w:val="00A41799"/>
    <w:rsid w:val="00A95A77"/>
    <w:rsid w:val="00AD7DB8"/>
    <w:rsid w:val="00AE3C3E"/>
    <w:rsid w:val="00AF5D16"/>
    <w:rsid w:val="00B326A2"/>
    <w:rsid w:val="00B34E8B"/>
    <w:rsid w:val="00B46899"/>
    <w:rsid w:val="00B72339"/>
    <w:rsid w:val="00B74B67"/>
    <w:rsid w:val="00B769D7"/>
    <w:rsid w:val="00B779FB"/>
    <w:rsid w:val="00B77F84"/>
    <w:rsid w:val="00BB1FA6"/>
    <w:rsid w:val="00BD3A0B"/>
    <w:rsid w:val="00BE501D"/>
    <w:rsid w:val="00C159D1"/>
    <w:rsid w:val="00C75917"/>
    <w:rsid w:val="00C8058A"/>
    <w:rsid w:val="00C95969"/>
    <w:rsid w:val="00D17CCC"/>
    <w:rsid w:val="00D757E3"/>
    <w:rsid w:val="00D81A77"/>
    <w:rsid w:val="00D927F4"/>
    <w:rsid w:val="00DB05A8"/>
    <w:rsid w:val="00DC38C4"/>
    <w:rsid w:val="00DC60DB"/>
    <w:rsid w:val="00DD4DFF"/>
    <w:rsid w:val="00DE7682"/>
    <w:rsid w:val="00DF1D9F"/>
    <w:rsid w:val="00DF6FDF"/>
    <w:rsid w:val="00E05B9D"/>
    <w:rsid w:val="00E2609D"/>
    <w:rsid w:val="00E45DE3"/>
    <w:rsid w:val="00E50568"/>
    <w:rsid w:val="00E743FF"/>
    <w:rsid w:val="00F407E4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F63"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paragraph" w:styleId="1">
    <w:name w:val="heading 1"/>
    <w:basedOn w:val="a"/>
    <w:next w:val="a"/>
    <w:qFormat/>
    <w:rsid w:val="00243F63"/>
    <w:pPr>
      <w:keepNext/>
      <w:shd w:val="clear" w:color="auto" w:fill="FFFFFF"/>
      <w:tabs>
        <w:tab w:val="left" w:pos="1320"/>
      </w:tabs>
      <w:spacing w:before="29" w:line="470" w:lineRule="exact"/>
      <w:ind w:left="77" w:right="1210" w:hanging="77"/>
      <w:jc w:val="center"/>
      <w:outlineLvl w:val="0"/>
    </w:pPr>
    <w:rPr>
      <w:rFonts w:ascii="Times New Roman" w:hAnsi="Times New Roman"/>
      <w:i w:val="0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43F63"/>
    <w:pPr>
      <w:shd w:val="clear" w:color="auto" w:fill="FFFFFF"/>
      <w:spacing w:line="226" w:lineRule="exact"/>
      <w:ind w:left="528" w:hanging="480"/>
      <w:jc w:val="both"/>
    </w:pPr>
    <w:rPr>
      <w:rFonts w:ascii="Times New Roman" w:hAnsi="Times New Roman" w:cs="Times New Roman"/>
      <w:i w:val="0"/>
      <w:iCs w:val="0"/>
      <w:color w:val="000000"/>
      <w:sz w:val="24"/>
      <w:szCs w:val="21"/>
    </w:rPr>
  </w:style>
  <w:style w:type="paragraph" w:styleId="2">
    <w:name w:val="Body Text Indent 2"/>
    <w:basedOn w:val="a"/>
    <w:rsid w:val="00243F63"/>
    <w:pPr>
      <w:shd w:val="clear" w:color="auto" w:fill="FFFFFF"/>
      <w:spacing w:before="120"/>
      <w:ind w:firstLine="567"/>
      <w:jc w:val="both"/>
    </w:pPr>
    <w:rPr>
      <w:rFonts w:ascii="Times New Roman" w:hAnsi="Times New Roman"/>
      <w:i w:val="0"/>
      <w:color w:val="000000"/>
      <w:sz w:val="24"/>
    </w:rPr>
  </w:style>
  <w:style w:type="paragraph" w:styleId="a4">
    <w:name w:val="Block Text"/>
    <w:basedOn w:val="a"/>
    <w:rsid w:val="00243F63"/>
    <w:pPr>
      <w:shd w:val="clear" w:color="auto" w:fill="FFFFFF"/>
      <w:spacing w:before="5" w:line="226" w:lineRule="exact"/>
      <w:ind w:left="538" w:right="5" w:hanging="485"/>
      <w:jc w:val="both"/>
    </w:pPr>
    <w:rPr>
      <w:rFonts w:ascii="Times New Roman" w:hAnsi="Times New Roman"/>
      <w:i w:val="0"/>
      <w:color w:val="000000"/>
      <w:sz w:val="24"/>
    </w:rPr>
  </w:style>
  <w:style w:type="paragraph" w:styleId="a5">
    <w:name w:val="footer"/>
    <w:basedOn w:val="a"/>
    <w:rsid w:val="008F05C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F05C8"/>
  </w:style>
  <w:style w:type="paragraph" w:customStyle="1" w:styleId="ConsNormal">
    <w:name w:val="ConsNormal"/>
    <w:rsid w:val="00B769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774C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74C37"/>
    <w:rPr>
      <w:rFonts w:ascii="Tahoma" w:hAnsi="Tahoma" w:cs="Tahoma"/>
      <w:i/>
      <w:iCs/>
      <w:sz w:val="16"/>
      <w:szCs w:val="16"/>
    </w:rPr>
  </w:style>
  <w:style w:type="table" w:styleId="a9">
    <w:name w:val="Table Grid"/>
    <w:basedOn w:val="a1"/>
    <w:uiPriority w:val="59"/>
    <w:rsid w:val="00B77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42C87-404F-4A6D-AB6B-67E335F0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3314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</Company>
  <LinksUpToDate>false</LinksUpToDate>
  <CharactersWithSpaces>22162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GKS</dc:creator>
  <cp:lastModifiedBy>user</cp:lastModifiedBy>
  <cp:revision>10</cp:revision>
  <cp:lastPrinted>2015-04-22T13:49:00Z</cp:lastPrinted>
  <dcterms:created xsi:type="dcterms:W3CDTF">2015-04-03T06:37:00Z</dcterms:created>
  <dcterms:modified xsi:type="dcterms:W3CDTF">2015-04-22T13:49:00Z</dcterms:modified>
</cp:coreProperties>
</file>