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tbl>
      <w:tblPr>
        <w:tblW w:w="0" w:type="auto"/>
        <w:tblLayout w:type="fixed"/>
        <w:tblLook w:val="0000"/>
      </w:tblPr>
      <w:tblGrid>
        <w:gridCol w:w="5566"/>
        <w:gridCol w:w="3968"/>
      </w:tblGrid>
      <w:tr w:rsidR="00C71E26" w:rsidTr="0082404A">
        <w:trPr>
          <w:trHeight w:val="711"/>
        </w:trPr>
        <w:tc>
          <w:tcPr>
            <w:tcW w:w="5566" w:type="dxa"/>
          </w:tcPr>
          <w:p w:rsidR="00C71E26" w:rsidRDefault="00C71E26" w:rsidP="0082404A">
            <w:pPr>
              <w:rPr>
                <w:b/>
                <w:bCs/>
                <w:sz w:val="24"/>
                <w:szCs w:val="24"/>
              </w:rPr>
            </w:pPr>
            <w:r>
              <w:rPr>
                <w:b/>
                <w:bCs/>
                <w:sz w:val="24"/>
                <w:szCs w:val="24"/>
              </w:rPr>
              <w:t>СОГЛАСОВАН</w:t>
            </w:r>
          </w:p>
          <w:p w:rsidR="00C71E26" w:rsidRDefault="00C71E26" w:rsidP="0082404A">
            <w:pPr>
              <w:rPr>
                <w:sz w:val="24"/>
                <w:szCs w:val="24"/>
              </w:rPr>
            </w:pPr>
            <w:r>
              <w:rPr>
                <w:sz w:val="24"/>
                <w:szCs w:val="24"/>
              </w:rPr>
              <w:t xml:space="preserve">Председатель  Комитета по управлению </w:t>
            </w:r>
          </w:p>
          <w:p w:rsidR="00C71E26" w:rsidRDefault="00C71E26" w:rsidP="0082404A">
            <w:pPr>
              <w:rPr>
                <w:sz w:val="24"/>
                <w:szCs w:val="24"/>
              </w:rPr>
            </w:pPr>
            <w:r>
              <w:rPr>
                <w:sz w:val="24"/>
                <w:szCs w:val="24"/>
              </w:rPr>
              <w:t xml:space="preserve">муниципальным имуществом </w:t>
            </w:r>
          </w:p>
          <w:p w:rsidR="00C71E26" w:rsidRDefault="00C71E26" w:rsidP="0082404A">
            <w:pPr>
              <w:rPr>
                <w:sz w:val="24"/>
                <w:szCs w:val="24"/>
              </w:rPr>
            </w:pPr>
            <w:r>
              <w:rPr>
                <w:sz w:val="24"/>
                <w:szCs w:val="24"/>
              </w:rPr>
              <w:t xml:space="preserve">администрации </w:t>
            </w:r>
            <w:proofErr w:type="gramStart"/>
            <w:r>
              <w:rPr>
                <w:sz w:val="24"/>
                <w:szCs w:val="24"/>
              </w:rPr>
              <w:t>муниципального</w:t>
            </w:r>
            <w:proofErr w:type="gramEnd"/>
          </w:p>
          <w:p w:rsidR="00C71E26" w:rsidRDefault="00C71E26" w:rsidP="0082404A">
            <w:pPr>
              <w:rPr>
                <w:sz w:val="24"/>
                <w:szCs w:val="24"/>
              </w:rPr>
            </w:pPr>
            <w:r>
              <w:rPr>
                <w:sz w:val="24"/>
                <w:szCs w:val="24"/>
              </w:rPr>
              <w:t xml:space="preserve">образования  Сосновоборский </w:t>
            </w:r>
            <w:proofErr w:type="gramStart"/>
            <w:r>
              <w:rPr>
                <w:sz w:val="24"/>
                <w:szCs w:val="24"/>
              </w:rPr>
              <w:t>городской</w:t>
            </w:r>
            <w:proofErr w:type="gramEnd"/>
            <w:r>
              <w:rPr>
                <w:sz w:val="24"/>
                <w:szCs w:val="24"/>
              </w:rPr>
              <w:t xml:space="preserve"> </w:t>
            </w:r>
          </w:p>
          <w:p w:rsidR="00C71E26" w:rsidRDefault="00C71E26" w:rsidP="0082404A">
            <w:pPr>
              <w:rPr>
                <w:sz w:val="24"/>
                <w:szCs w:val="24"/>
              </w:rPr>
            </w:pPr>
            <w:r>
              <w:rPr>
                <w:sz w:val="24"/>
                <w:szCs w:val="24"/>
              </w:rPr>
              <w:t xml:space="preserve">округ Ленинградской области                                   </w:t>
            </w:r>
          </w:p>
          <w:p w:rsidR="00C71E26" w:rsidRDefault="00C71E26" w:rsidP="0082404A">
            <w:pPr>
              <w:rPr>
                <w:b/>
                <w:bCs/>
                <w:sz w:val="24"/>
                <w:szCs w:val="24"/>
              </w:rPr>
            </w:pPr>
            <w:proofErr w:type="spellStart"/>
            <w:r>
              <w:rPr>
                <w:b/>
                <w:bCs/>
                <w:sz w:val="24"/>
                <w:szCs w:val="24"/>
              </w:rPr>
              <w:t>__________________</w:t>
            </w:r>
            <w:r>
              <w:rPr>
                <w:sz w:val="24"/>
                <w:szCs w:val="24"/>
              </w:rPr>
              <w:t>Г.Н.Попков</w:t>
            </w:r>
            <w:proofErr w:type="spellEnd"/>
          </w:p>
          <w:p w:rsidR="00C71E26" w:rsidRDefault="00DF49B6" w:rsidP="0082404A">
            <w:pPr>
              <w:rPr>
                <w:sz w:val="24"/>
                <w:szCs w:val="24"/>
              </w:rPr>
            </w:pPr>
            <w:r>
              <w:rPr>
                <w:bCs/>
                <w:sz w:val="24"/>
                <w:szCs w:val="24"/>
              </w:rPr>
              <w:t>01.07.</w:t>
            </w:r>
            <w:r w:rsidR="00C71E26">
              <w:rPr>
                <w:sz w:val="24"/>
                <w:szCs w:val="24"/>
              </w:rPr>
              <w:t xml:space="preserve">2011г </w:t>
            </w:r>
          </w:p>
          <w:p w:rsidR="00C71E26" w:rsidRDefault="00C71E26" w:rsidP="0082404A">
            <w:pPr>
              <w:rPr>
                <w:b/>
                <w:bCs/>
                <w:sz w:val="24"/>
                <w:szCs w:val="24"/>
              </w:rPr>
            </w:pPr>
            <w:r>
              <w:rPr>
                <w:b/>
                <w:bCs/>
                <w:sz w:val="24"/>
                <w:szCs w:val="24"/>
              </w:rPr>
              <w:t xml:space="preserve">                                                                                       </w:t>
            </w:r>
          </w:p>
          <w:p w:rsidR="00C71E26" w:rsidRDefault="00C71E26" w:rsidP="0082404A">
            <w:pPr>
              <w:rPr>
                <w:b/>
                <w:bCs/>
                <w:sz w:val="24"/>
                <w:szCs w:val="24"/>
              </w:rPr>
            </w:pPr>
          </w:p>
          <w:p w:rsidR="00C71E26" w:rsidRDefault="00C71E26" w:rsidP="0082404A">
            <w:pPr>
              <w:rPr>
                <w:b/>
                <w:bCs/>
                <w:sz w:val="24"/>
                <w:szCs w:val="24"/>
              </w:rPr>
            </w:pPr>
            <w:r>
              <w:rPr>
                <w:b/>
                <w:bCs/>
                <w:sz w:val="24"/>
                <w:szCs w:val="24"/>
              </w:rPr>
              <w:t>СОГЛАСОВАН</w:t>
            </w:r>
          </w:p>
          <w:p w:rsidR="00C71E26" w:rsidRDefault="00C71E26" w:rsidP="0082404A">
            <w:pPr>
              <w:rPr>
                <w:sz w:val="24"/>
                <w:szCs w:val="24"/>
              </w:rPr>
            </w:pPr>
            <w:r>
              <w:rPr>
                <w:sz w:val="24"/>
                <w:szCs w:val="24"/>
              </w:rPr>
              <w:t>Председатель Комитета образования</w:t>
            </w:r>
          </w:p>
          <w:p w:rsidR="00C71E26" w:rsidRDefault="00C71E26" w:rsidP="0082404A">
            <w:pPr>
              <w:rPr>
                <w:sz w:val="24"/>
                <w:szCs w:val="24"/>
              </w:rPr>
            </w:pPr>
            <w:r>
              <w:rPr>
                <w:sz w:val="24"/>
                <w:szCs w:val="24"/>
              </w:rPr>
              <w:t>администрации муниципального образования</w:t>
            </w:r>
          </w:p>
          <w:p w:rsidR="00C71E26" w:rsidRDefault="00C71E26" w:rsidP="0082404A">
            <w:pPr>
              <w:rPr>
                <w:sz w:val="24"/>
                <w:szCs w:val="24"/>
              </w:rPr>
            </w:pPr>
            <w:r>
              <w:rPr>
                <w:sz w:val="24"/>
                <w:szCs w:val="24"/>
              </w:rPr>
              <w:t>Сосновоборский городской округ</w:t>
            </w:r>
          </w:p>
          <w:p w:rsidR="00C71E26" w:rsidRDefault="00C71E26" w:rsidP="0082404A">
            <w:pPr>
              <w:rPr>
                <w:sz w:val="24"/>
                <w:szCs w:val="24"/>
              </w:rPr>
            </w:pPr>
            <w:r>
              <w:rPr>
                <w:sz w:val="24"/>
                <w:szCs w:val="24"/>
              </w:rPr>
              <w:t>Ленинградской области</w:t>
            </w:r>
          </w:p>
          <w:p w:rsidR="00C71E26" w:rsidRDefault="00C71E26" w:rsidP="0082404A">
            <w:pPr>
              <w:rPr>
                <w:b/>
                <w:bCs/>
                <w:sz w:val="24"/>
                <w:szCs w:val="24"/>
              </w:rPr>
            </w:pPr>
            <w:r>
              <w:rPr>
                <w:b/>
                <w:bCs/>
                <w:sz w:val="24"/>
                <w:szCs w:val="24"/>
              </w:rPr>
              <w:t>_____________________</w:t>
            </w:r>
            <w:r>
              <w:rPr>
                <w:sz w:val="24"/>
                <w:szCs w:val="24"/>
              </w:rPr>
              <w:t xml:space="preserve">М.Г. </w:t>
            </w:r>
            <w:proofErr w:type="spellStart"/>
            <w:r>
              <w:rPr>
                <w:sz w:val="24"/>
                <w:szCs w:val="24"/>
              </w:rPr>
              <w:t>Мехоношина</w:t>
            </w:r>
            <w:proofErr w:type="spellEnd"/>
          </w:p>
          <w:p w:rsidR="00C71E26" w:rsidRDefault="00DF49B6" w:rsidP="0082404A">
            <w:pPr>
              <w:rPr>
                <w:sz w:val="24"/>
                <w:szCs w:val="24"/>
              </w:rPr>
            </w:pPr>
            <w:r>
              <w:rPr>
                <w:sz w:val="24"/>
                <w:szCs w:val="24"/>
              </w:rPr>
              <w:t>01.07.</w:t>
            </w:r>
            <w:r w:rsidR="00C71E26">
              <w:rPr>
                <w:sz w:val="24"/>
                <w:szCs w:val="24"/>
              </w:rPr>
              <w:t xml:space="preserve">2011г </w:t>
            </w:r>
          </w:p>
          <w:p w:rsidR="00C71E26" w:rsidRDefault="00C71E26" w:rsidP="0082404A">
            <w:pPr>
              <w:rPr>
                <w:b/>
                <w:bCs/>
                <w:sz w:val="24"/>
                <w:szCs w:val="24"/>
              </w:rPr>
            </w:pPr>
          </w:p>
          <w:p w:rsidR="00C71E26" w:rsidRDefault="00C71E26" w:rsidP="0082404A">
            <w:pPr>
              <w:rPr>
                <w:b/>
                <w:bCs/>
                <w:sz w:val="24"/>
                <w:szCs w:val="24"/>
              </w:rPr>
            </w:pPr>
          </w:p>
          <w:p w:rsidR="00C71E26" w:rsidRDefault="00C71E26" w:rsidP="0082404A">
            <w:pPr>
              <w:rPr>
                <w:sz w:val="24"/>
                <w:szCs w:val="24"/>
              </w:rPr>
            </w:pPr>
          </w:p>
          <w:p w:rsidR="00C71E26" w:rsidRDefault="00C71E26" w:rsidP="0082404A">
            <w:pPr>
              <w:rPr>
                <w:sz w:val="24"/>
                <w:szCs w:val="24"/>
              </w:rPr>
            </w:pPr>
          </w:p>
          <w:p w:rsidR="00C71E26" w:rsidRDefault="00C71E26" w:rsidP="0082404A">
            <w:pPr>
              <w:rPr>
                <w:sz w:val="24"/>
                <w:szCs w:val="24"/>
              </w:rPr>
            </w:pPr>
          </w:p>
          <w:p w:rsidR="00C71E26" w:rsidRDefault="00C71E26" w:rsidP="0082404A">
            <w:pPr>
              <w:rPr>
                <w:sz w:val="24"/>
                <w:szCs w:val="24"/>
              </w:rPr>
            </w:pPr>
          </w:p>
          <w:p w:rsidR="00C71E26" w:rsidRDefault="00C71E26" w:rsidP="0082404A">
            <w:pPr>
              <w:rPr>
                <w:sz w:val="24"/>
                <w:szCs w:val="24"/>
              </w:rPr>
            </w:pPr>
          </w:p>
          <w:p w:rsidR="00C71E26" w:rsidRDefault="00B34F37" w:rsidP="0082404A">
            <w:pPr>
              <w:widowControl w:val="0"/>
              <w:snapToGrid w:val="0"/>
              <w:rPr>
                <w:sz w:val="24"/>
                <w:szCs w:val="24"/>
              </w:rPr>
            </w:pPr>
            <w:r w:rsidRPr="00B34F37">
              <w:pict>
                <v:shapetype id="_x0000_t202" coordsize="21600,21600" o:spt="202" path="m,l,21600r21600,l21600,xe">
                  <v:stroke joinstyle="miter"/>
                  <v:path gradientshapeok="t" o:connecttype="rect"/>
                </v:shapetype>
                <v:shape id="_x0000_s1026" type="#_x0000_t202" style="position:absolute;margin-left:-27.8pt;margin-top:5.1pt;width:517.6pt;height:351.35pt;z-index:251660288" stroked="f">
                  <v:textbox style="mso-next-textbox:#_x0000_s1026">
                    <w:txbxContent>
                      <w:p w:rsidR="00634DAF" w:rsidRDefault="00634DAF" w:rsidP="00C71E26">
                        <w:pPr>
                          <w:jc w:val="center"/>
                          <w:rPr>
                            <w:b/>
                            <w:bCs/>
                            <w:sz w:val="24"/>
                            <w:szCs w:val="24"/>
                          </w:rPr>
                        </w:pPr>
                        <w:r>
                          <w:rPr>
                            <w:b/>
                            <w:bCs/>
                            <w:sz w:val="24"/>
                            <w:szCs w:val="24"/>
                          </w:rPr>
                          <w:t>У С Т А В</w:t>
                        </w:r>
                      </w:p>
                      <w:p w:rsidR="00634DAF" w:rsidRDefault="00634DAF" w:rsidP="00C71E26">
                        <w:pPr>
                          <w:jc w:val="center"/>
                          <w:rPr>
                            <w:b/>
                            <w:bCs/>
                            <w:sz w:val="24"/>
                            <w:szCs w:val="24"/>
                          </w:rPr>
                        </w:pPr>
                        <w:r>
                          <w:rPr>
                            <w:b/>
                            <w:bCs/>
                            <w:sz w:val="24"/>
                            <w:szCs w:val="24"/>
                          </w:rPr>
                          <w:t xml:space="preserve">Муниципального бюджетного дошкольного образовательного учреждения </w:t>
                        </w:r>
                      </w:p>
                      <w:p w:rsidR="00634DAF" w:rsidRDefault="00634DAF" w:rsidP="00C71E26">
                        <w:pPr>
                          <w:jc w:val="center"/>
                          <w:rPr>
                            <w:b/>
                            <w:sz w:val="24"/>
                            <w:szCs w:val="24"/>
                          </w:rPr>
                        </w:pPr>
                        <w:r>
                          <w:rPr>
                            <w:b/>
                            <w:sz w:val="24"/>
                            <w:szCs w:val="24"/>
                          </w:rPr>
                          <w:t>«Детский сад № 4  общеразвивающего вида с приоритетным осуществлением деятельности по художественно-эстетическому развитию детей»</w:t>
                        </w:r>
                      </w:p>
                      <w:p w:rsidR="00634DAF" w:rsidRDefault="00634DAF" w:rsidP="00C71E26">
                        <w:pPr>
                          <w:jc w:val="center"/>
                          <w:rPr>
                            <w:b/>
                            <w:bCs/>
                            <w:sz w:val="24"/>
                            <w:szCs w:val="24"/>
                          </w:rPr>
                        </w:pPr>
                        <w:r>
                          <w:rPr>
                            <w:b/>
                            <w:bCs/>
                            <w:sz w:val="24"/>
                            <w:szCs w:val="24"/>
                          </w:rPr>
                          <w:t xml:space="preserve"> (МБДОУ «Детский сад № 4  общеразвивающего вида»)</w:t>
                        </w:r>
                      </w:p>
                      <w:p w:rsidR="00634DAF" w:rsidRDefault="00634DAF" w:rsidP="00C71E26">
                        <w:pPr>
                          <w:jc w:val="center"/>
                          <w:rPr>
                            <w:b/>
                            <w:bCs/>
                            <w:sz w:val="24"/>
                            <w:szCs w:val="24"/>
                          </w:rPr>
                        </w:pPr>
                        <w:r>
                          <w:rPr>
                            <w:b/>
                            <w:bCs/>
                            <w:sz w:val="24"/>
                            <w:szCs w:val="24"/>
                          </w:rPr>
                          <w:t>(новая редакция)</w:t>
                        </w: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jc w:val="center"/>
                          <w:rPr>
                            <w:b/>
                            <w:bCs/>
                            <w:sz w:val="24"/>
                            <w:szCs w:val="24"/>
                          </w:rPr>
                        </w:pPr>
                      </w:p>
                      <w:p w:rsidR="00634DAF" w:rsidRDefault="00634DAF" w:rsidP="00C71E26">
                        <w:pPr>
                          <w:rPr>
                            <w:b/>
                            <w:bCs/>
                            <w:sz w:val="24"/>
                            <w:szCs w:val="24"/>
                          </w:rPr>
                        </w:pPr>
                      </w:p>
                      <w:p w:rsidR="00634DAF" w:rsidRDefault="00634DAF" w:rsidP="00C71E26">
                        <w:pPr>
                          <w:jc w:val="center"/>
                          <w:rPr>
                            <w:color w:val="000000"/>
                            <w:sz w:val="24"/>
                            <w:szCs w:val="24"/>
                          </w:rPr>
                        </w:pPr>
                      </w:p>
                      <w:p w:rsidR="00634DAF" w:rsidRDefault="00634DAF" w:rsidP="00C71E26">
                        <w:pPr>
                          <w:jc w:val="center"/>
                          <w:rPr>
                            <w:color w:val="000000"/>
                            <w:sz w:val="24"/>
                            <w:szCs w:val="24"/>
                          </w:rPr>
                        </w:pPr>
                        <w:r>
                          <w:rPr>
                            <w:color w:val="000000"/>
                            <w:sz w:val="24"/>
                            <w:szCs w:val="24"/>
                          </w:rPr>
                          <w:t>Муниципальное образование Сосновоборский городской округ</w:t>
                        </w:r>
                      </w:p>
                      <w:p w:rsidR="00634DAF" w:rsidRDefault="00634DAF" w:rsidP="00C71E26">
                        <w:pPr>
                          <w:jc w:val="center"/>
                          <w:rPr>
                            <w:color w:val="000000"/>
                            <w:sz w:val="24"/>
                            <w:szCs w:val="24"/>
                          </w:rPr>
                        </w:pPr>
                        <w:r>
                          <w:rPr>
                            <w:color w:val="000000"/>
                            <w:sz w:val="24"/>
                            <w:szCs w:val="24"/>
                          </w:rPr>
                          <w:t>Ленинградской области</w:t>
                        </w:r>
                      </w:p>
                      <w:p w:rsidR="00634DAF" w:rsidRDefault="00634DAF" w:rsidP="00C71E26">
                        <w:pPr>
                          <w:jc w:val="center"/>
                          <w:rPr>
                            <w:color w:val="000000"/>
                            <w:sz w:val="24"/>
                            <w:szCs w:val="24"/>
                          </w:rPr>
                        </w:pPr>
                        <w:r>
                          <w:rPr>
                            <w:color w:val="000000"/>
                            <w:sz w:val="24"/>
                            <w:szCs w:val="24"/>
                          </w:rPr>
                          <w:t>2011 год</w:t>
                        </w:r>
                      </w:p>
                    </w:txbxContent>
                  </v:textbox>
                </v:shape>
              </w:pict>
            </w:r>
          </w:p>
        </w:tc>
        <w:tc>
          <w:tcPr>
            <w:tcW w:w="3968" w:type="dxa"/>
          </w:tcPr>
          <w:p w:rsidR="00C71E26" w:rsidRDefault="00C71E26" w:rsidP="0082404A">
            <w:pPr>
              <w:rPr>
                <w:b/>
                <w:bCs/>
                <w:sz w:val="24"/>
                <w:szCs w:val="24"/>
              </w:rPr>
            </w:pPr>
            <w:r>
              <w:rPr>
                <w:b/>
                <w:bCs/>
                <w:sz w:val="24"/>
                <w:szCs w:val="24"/>
              </w:rPr>
              <w:t>УТВЕРЖДЕН</w:t>
            </w:r>
          </w:p>
          <w:p w:rsidR="00C71E26" w:rsidRDefault="00C71E26" w:rsidP="0082404A">
            <w:pPr>
              <w:rPr>
                <w:sz w:val="24"/>
                <w:szCs w:val="24"/>
              </w:rPr>
            </w:pPr>
            <w:r>
              <w:rPr>
                <w:sz w:val="24"/>
                <w:szCs w:val="24"/>
              </w:rPr>
              <w:t>Постановлением  администрации  муниципального образования</w:t>
            </w:r>
          </w:p>
          <w:p w:rsidR="00C71E26" w:rsidRDefault="00C71E26" w:rsidP="0082404A">
            <w:pPr>
              <w:rPr>
                <w:sz w:val="24"/>
                <w:szCs w:val="24"/>
              </w:rPr>
            </w:pPr>
            <w:r>
              <w:rPr>
                <w:sz w:val="24"/>
                <w:szCs w:val="24"/>
              </w:rPr>
              <w:t>Сосновоборский городской округ</w:t>
            </w:r>
          </w:p>
          <w:p w:rsidR="00C71E26" w:rsidRDefault="00C71E26" w:rsidP="0082404A">
            <w:pPr>
              <w:rPr>
                <w:sz w:val="24"/>
                <w:szCs w:val="24"/>
              </w:rPr>
            </w:pPr>
            <w:r>
              <w:rPr>
                <w:sz w:val="24"/>
                <w:szCs w:val="24"/>
              </w:rPr>
              <w:t>Ленинградской области</w:t>
            </w:r>
          </w:p>
          <w:p w:rsidR="00C71E26" w:rsidRDefault="00C71E26" w:rsidP="0082404A">
            <w:pPr>
              <w:rPr>
                <w:sz w:val="24"/>
                <w:szCs w:val="24"/>
              </w:rPr>
            </w:pPr>
            <w:r>
              <w:rPr>
                <w:sz w:val="24"/>
                <w:szCs w:val="24"/>
              </w:rPr>
              <w:t xml:space="preserve">от  </w:t>
            </w:r>
            <w:r>
              <w:rPr>
                <w:sz w:val="24"/>
              </w:rPr>
              <w:t>30/06/2011 № 1093</w:t>
            </w:r>
          </w:p>
          <w:p w:rsidR="00C71E26" w:rsidRDefault="00C71E26" w:rsidP="0082404A">
            <w:pPr>
              <w:rPr>
                <w:b/>
                <w:bCs/>
                <w:sz w:val="24"/>
                <w:szCs w:val="24"/>
              </w:rPr>
            </w:pPr>
          </w:p>
          <w:p w:rsidR="00C71E26" w:rsidRDefault="00C71E26" w:rsidP="0082404A">
            <w:pPr>
              <w:rPr>
                <w:b/>
                <w:bCs/>
                <w:sz w:val="24"/>
                <w:szCs w:val="24"/>
              </w:rPr>
            </w:pPr>
          </w:p>
          <w:p w:rsidR="00C71E26" w:rsidRDefault="00C71E26" w:rsidP="0082404A">
            <w:pPr>
              <w:rPr>
                <w:b/>
                <w:bCs/>
                <w:sz w:val="24"/>
                <w:szCs w:val="24"/>
              </w:rPr>
            </w:pPr>
          </w:p>
          <w:p w:rsidR="00C71E26" w:rsidRDefault="00C71E26" w:rsidP="0082404A">
            <w:pPr>
              <w:rPr>
                <w:b/>
                <w:bCs/>
                <w:sz w:val="24"/>
                <w:szCs w:val="24"/>
              </w:rPr>
            </w:pPr>
            <w:proofErr w:type="gramStart"/>
            <w:r>
              <w:rPr>
                <w:b/>
                <w:bCs/>
                <w:sz w:val="24"/>
                <w:szCs w:val="24"/>
              </w:rPr>
              <w:t>ПРИНЯТ</w:t>
            </w:r>
            <w:proofErr w:type="gramEnd"/>
          </w:p>
          <w:p w:rsidR="00C71E26" w:rsidRDefault="00C71E26" w:rsidP="0082404A">
            <w:pPr>
              <w:rPr>
                <w:sz w:val="24"/>
                <w:szCs w:val="24"/>
              </w:rPr>
            </w:pPr>
            <w:r>
              <w:rPr>
                <w:sz w:val="24"/>
                <w:szCs w:val="24"/>
              </w:rPr>
              <w:t xml:space="preserve">Общим собранием </w:t>
            </w:r>
            <w:proofErr w:type="gramStart"/>
            <w:r>
              <w:rPr>
                <w:sz w:val="24"/>
                <w:szCs w:val="24"/>
              </w:rPr>
              <w:t>трудового</w:t>
            </w:r>
            <w:proofErr w:type="gramEnd"/>
          </w:p>
          <w:p w:rsidR="00C71E26" w:rsidRDefault="00C71E26" w:rsidP="0082404A">
            <w:pPr>
              <w:rPr>
                <w:sz w:val="24"/>
                <w:szCs w:val="24"/>
              </w:rPr>
            </w:pPr>
            <w:r>
              <w:rPr>
                <w:sz w:val="24"/>
                <w:szCs w:val="24"/>
              </w:rPr>
              <w:t>коллектива муниципального</w:t>
            </w:r>
          </w:p>
          <w:p w:rsidR="00C71E26" w:rsidRDefault="00C71E26" w:rsidP="0082404A">
            <w:pPr>
              <w:rPr>
                <w:sz w:val="24"/>
                <w:szCs w:val="24"/>
              </w:rPr>
            </w:pPr>
            <w:r>
              <w:rPr>
                <w:sz w:val="24"/>
                <w:szCs w:val="24"/>
              </w:rPr>
              <w:t xml:space="preserve">бюджетного дошкольного </w:t>
            </w:r>
          </w:p>
          <w:p w:rsidR="00C71E26" w:rsidRDefault="00C71E26" w:rsidP="0082404A">
            <w:pPr>
              <w:rPr>
                <w:sz w:val="24"/>
                <w:szCs w:val="24"/>
              </w:rPr>
            </w:pPr>
            <w:r>
              <w:rPr>
                <w:sz w:val="24"/>
                <w:szCs w:val="24"/>
              </w:rPr>
              <w:t>образовательного</w:t>
            </w:r>
          </w:p>
          <w:p w:rsidR="00C71E26" w:rsidRDefault="00C71E26" w:rsidP="0082404A">
            <w:pPr>
              <w:rPr>
                <w:sz w:val="24"/>
                <w:szCs w:val="24"/>
              </w:rPr>
            </w:pPr>
            <w:r>
              <w:rPr>
                <w:sz w:val="24"/>
                <w:szCs w:val="24"/>
              </w:rPr>
              <w:t>учреждения «Детский сад № 4 общеразвивающего вида с приоритетным осуществлением деятельности по художественно-эстетическому развитию детей»</w:t>
            </w:r>
          </w:p>
          <w:p w:rsidR="00C71E26" w:rsidRDefault="00C71E26" w:rsidP="00C71E26">
            <w:pPr>
              <w:rPr>
                <w:sz w:val="24"/>
                <w:szCs w:val="24"/>
              </w:rPr>
            </w:pPr>
            <w:r>
              <w:rPr>
                <w:sz w:val="24"/>
                <w:szCs w:val="24"/>
              </w:rPr>
              <w:t>«__29 _»</w:t>
            </w:r>
            <w:proofErr w:type="spellStart"/>
            <w:r>
              <w:rPr>
                <w:sz w:val="24"/>
                <w:szCs w:val="24"/>
              </w:rPr>
              <w:t>_июня</w:t>
            </w:r>
            <w:proofErr w:type="spellEnd"/>
            <w:r>
              <w:rPr>
                <w:sz w:val="24"/>
                <w:szCs w:val="24"/>
              </w:rPr>
              <w:t>______ 2011 года</w:t>
            </w:r>
          </w:p>
          <w:p w:rsidR="00C71E26" w:rsidRDefault="00C71E26" w:rsidP="0082404A">
            <w:pPr>
              <w:rPr>
                <w:sz w:val="24"/>
                <w:szCs w:val="24"/>
              </w:rPr>
            </w:pPr>
            <w:r>
              <w:rPr>
                <w:b/>
                <w:bCs/>
                <w:sz w:val="24"/>
                <w:szCs w:val="24"/>
              </w:rPr>
              <w:t xml:space="preserve">   </w:t>
            </w:r>
          </w:p>
          <w:p w:rsidR="00C71E26" w:rsidRDefault="00C71E26" w:rsidP="0082404A">
            <w:pPr>
              <w:rPr>
                <w:sz w:val="24"/>
                <w:szCs w:val="24"/>
              </w:rPr>
            </w:pPr>
            <w:r>
              <w:rPr>
                <w:sz w:val="24"/>
                <w:szCs w:val="24"/>
              </w:rPr>
              <w:t xml:space="preserve"> </w:t>
            </w:r>
          </w:p>
          <w:p w:rsidR="00C71E26" w:rsidRDefault="00C71E26" w:rsidP="0082404A">
            <w:pPr>
              <w:rPr>
                <w:sz w:val="24"/>
                <w:szCs w:val="24"/>
              </w:rPr>
            </w:pPr>
          </w:p>
          <w:p w:rsidR="00C71E26" w:rsidRDefault="00C71E26" w:rsidP="0082404A">
            <w:pPr>
              <w:rPr>
                <w:sz w:val="24"/>
                <w:szCs w:val="24"/>
              </w:rPr>
            </w:pPr>
          </w:p>
          <w:p w:rsidR="00C71E26" w:rsidRDefault="00C71E26" w:rsidP="0082404A">
            <w:pPr>
              <w:rPr>
                <w:b/>
                <w:bCs/>
                <w:sz w:val="24"/>
                <w:szCs w:val="24"/>
              </w:rPr>
            </w:pPr>
          </w:p>
          <w:p w:rsidR="00C71E26" w:rsidRDefault="00C71E26" w:rsidP="0082404A">
            <w:pPr>
              <w:rPr>
                <w:b/>
                <w:bCs/>
                <w:sz w:val="24"/>
                <w:szCs w:val="24"/>
              </w:rPr>
            </w:pPr>
          </w:p>
          <w:p w:rsidR="00C71E26" w:rsidRDefault="00C71E26" w:rsidP="0082404A">
            <w:pPr>
              <w:rPr>
                <w:sz w:val="24"/>
                <w:szCs w:val="24"/>
              </w:rPr>
            </w:pPr>
          </w:p>
          <w:p w:rsidR="00C71E26" w:rsidRDefault="00C71E26" w:rsidP="0082404A">
            <w:pPr>
              <w:widowControl w:val="0"/>
              <w:snapToGrid w:val="0"/>
              <w:rPr>
                <w:sz w:val="24"/>
                <w:szCs w:val="24"/>
              </w:rPr>
            </w:pPr>
          </w:p>
        </w:tc>
      </w:tr>
    </w:tbl>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both"/>
        <w:rPr>
          <w:sz w:val="24"/>
          <w:szCs w:val="24"/>
        </w:rPr>
      </w:pPr>
    </w:p>
    <w:p w:rsidR="00C71E26" w:rsidRDefault="00C71E26" w:rsidP="00C71E26">
      <w:pPr>
        <w:jc w:val="center"/>
        <w:rPr>
          <w:b/>
          <w:bCs/>
          <w:sz w:val="24"/>
          <w:szCs w:val="24"/>
        </w:rPr>
      </w:pPr>
    </w:p>
    <w:p w:rsidR="00DF49B6" w:rsidRDefault="00DF49B6" w:rsidP="00C71E26">
      <w:pPr>
        <w:jc w:val="center"/>
        <w:rPr>
          <w:b/>
          <w:bCs/>
          <w:sz w:val="24"/>
          <w:szCs w:val="24"/>
        </w:rPr>
      </w:pPr>
    </w:p>
    <w:p w:rsidR="00DF49B6" w:rsidRDefault="00DF49B6" w:rsidP="00C71E26">
      <w:pPr>
        <w:jc w:val="center"/>
        <w:rPr>
          <w:b/>
          <w:bCs/>
          <w:sz w:val="24"/>
          <w:szCs w:val="24"/>
        </w:rPr>
      </w:pPr>
    </w:p>
    <w:p w:rsidR="00DF49B6" w:rsidRDefault="00DF49B6" w:rsidP="00C71E26">
      <w:pPr>
        <w:jc w:val="center"/>
        <w:rPr>
          <w:b/>
          <w:bCs/>
          <w:sz w:val="24"/>
          <w:szCs w:val="24"/>
        </w:rPr>
      </w:pPr>
    </w:p>
    <w:p w:rsidR="00DF49B6" w:rsidRDefault="00DF49B6" w:rsidP="00C71E26">
      <w:pPr>
        <w:jc w:val="center"/>
        <w:rPr>
          <w:b/>
          <w:bCs/>
          <w:sz w:val="24"/>
          <w:szCs w:val="24"/>
        </w:rPr>
      </w:pPr>
    </w:p>
    <w:p w:rsidR="00DF49B6" w:rsidRDefault="00DF49B6" w:rsidP="00C71E26">
      <w:pPr>
        <w:jc w:val="center"/>
        <w:rPr>
          <w:b/>
          <w:bCs/>
          <w:sz w:val="24"/>
          <w:szCs w:val="24"/>
        </w:rPr>
      </w:pPr>
    </w:p>
    <w:p w:rsidR="00C71E26" w:rsidRDefault="00C71E26" w:rsidP="00C71E26">
      <w:pPr>
        <w:jc w:val="center"/>
        <w:rPr>
          <w:sz w:val="24"/>
          <w:szCs w:val="24"/>
        </w:rPr>
      </w:pPr>
      <w:r>
        <w:rPr>
          <w:b/>
          <w:bCs/>
          <w:sz w:val="24"/>
          <w:szCs w:val="24"/>
        </w:rPr>
        <w:t>1. ОБЩИЕ ПОЛОЖЕНИЯ</w:t>
      </w:r>
    </w:p>
    <w:p w:rsidR="00C71E26" w:rsidRDefault="00C71E26" w:rsidP="00C71E26">
      <w:pPr>
        <w:jc w:val="both"/>
        <w:rPr>
          <w:sz w:val="24"/>
          <w:szCs w:val="24"/>
        </w:rPr>
      </w:pPr>
    </w:p>
    <w:p w:rsidR="00DF49B6" w:rsidRDefault="00DF49B6" w:rsidP="00C71E26">
      <w:pPr>
        <w:jc w:val="both"/>
        <w:rPr>
          <w:sz w:val="24"/>
          <w:szCs w:val="24"/>
        </w:rPr>
      </w:pPr>
    </w:p>
    <w:p w:rsidR="00C71E26" w:rsidRDefault="00C71E26" w:rsidP="00C71E26">
      <w:pPr>
        <w:ind w:firstLine="720"/>
        <w:jc w:val="both"/>
        <w:rPr>
          <w:sz w:val="24"/>
          <w:szCs w:val="24"/>
        </w:rPr>
      </w:pPr>
      <w:r>
        <w:rPr>
          <w:sz w:val="24"/>
          <w:szCs w:val="24"/>
        </w:rPr>
        <w:t xml:space="preserve">1.1. </w:t>
      </w:r>
      <w:proofErr w:type="gramStart"/>
      <w:r>
        <w:rPr>
          <w:sz w:val="24"/>
          <w:szCs w:val="24"/>
        </w:rPr>
        <w:t>Муниципальное бюджетное дошкольное образовательное учреждение «Детский сад № 4   общеразвивающего вида с приоритетным осуществлением деятельности по художественно-эстетическому развитию детей», в дальнейшем именуемое «Учреждение», создано в соответствии с Гражданским кодексом Российской Федерации, Законом Российской Федерации «Об образовании» от 10.07.1992 г. № 3266-1, Федеральным законом Российской Федерации «О некоммерческих организациях» от 12.01.1996 г. № 7-ФЗ, на основании постановления администрации Сосновоборского городского округа от  27.02.2011 №  713</w:t>
      </w:r>
      <w:proofErr w:type="gramEnd"/>
      <w:r>
        <w:rPr>
          <w:sz w:val="24"/>
          <w:szCs w:val="24"/>
        </w:rPr>
        <w:t xml:space="preserve"> путем изменения существующего типа муниципального учреждения: Муниципальное дошкольное образовательное учреждение «Детский сад № 4   общеразвивающего вида с приоритетным осуществлением деятельности по художественно-эстетическому развитию детей»</w:t>
      </w:r>
      <w:r w:rsidR="003C6B3F">
        <w:rPr>
          <w:sz w:val="24"/>
          <w:szCs w:val="24"/>
        </w:rPr>
        <w:t>.</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1.2. Полное наименование Учреждения: Муниципальное бюджетное дошкольное образовательное учреждение  «Детский сад № 4   общеразвивающего вида с приоритетным осуществлением деятельности по художественно-эстетическому развитию детей»</w:t>
      </w:r>
    </w:p>
    <w:p w:rsidR="00C71E26" w:rsidRDefault="00C71E26" w:rsidP="00C71E26">
      <w:pPr>
        <w:ind w:firstLine="720"/>
        <w:jc w:val="both"/>
        <w:rPr>
          <w:sz w:val="24"/>
          <w:szCs w:val="24"/>
        </w:rPr>
      </w:pPr>
      <w:r>
        <w:rPr>
          <w:sz w:val="24"/>
          <w:szCs w:val="24"/>
        </w:rPr>
        <w:t>Сокращенное наименование Учреждения: МБДОУ «Детский сад № 4 общеразвивающего вида».</w:t>
      </w:r>
    </w:p>
    <w:p w:rsidR="00C71E26" w:rsidRDefault="00C71E26" w:rsidP="00C71E26">
      <w:pPr>
        <w:jc w:val="both"/>
        <w:rPr>
          <w:sz w:val="24"/>
          <w:szCs w:val="24"/>
        </w:rPr>
      </w:pPr>
    </w:p>
    <w:p w:rsidR="00C71E26" w:rsidRDefault="00C71E26" w:rsidP="00C71E26">
      <w:pPr>
        <w:jc w:val="both"/>
        <w:rPr>
          <w:sz w:val="24"/>
          <w:szCs w:val="24"/>
        </w:rPr>
      </w:pPr>
      <w:r>
        <w:rPr>
          <w:sz w:val="24"/>
          <w:szCs w:val="24"/>
        </w:rPr>
        <w:tab/>
        <w:t>1.3. Юридический (фактический) адрес Учреждения: 188541, Российская Федерация, Ленинградская область, город Сосновый Бор, Проспект Героев дом 7.</w:t>
      </w:r>
    </w:p>
    <w:p w:rsidR="00C71E26" w:rsidRDefault="00C71E26" w:rsidP="00C71E26">
      <w:pPr>
        <w:ind w:firstLine="720"/>
        <w:jc w:val="both"/>
        <w:rPr>
          <w:sz w:val="24"/>
          <w:szCs w:val="24"/>
        </w:rPr>
      </w:pPr>
      <w:r>
        <w:rPr>
          <w:sz w:val="24"/>
          <w:szCs w:val="24"/>
        </w:rPr>
        <w:t>1.4. Учреждение является некоммерческой организацией, создается для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1.5. Учредителем Учреждения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по тексту – Учредитель).</w:t>
      </w:r>
    </w:p>
    <w:p w:rsidR="00C71E26" w:rsidRDefault="00C71E26" w:rsidP="00C71E26">
      <w:pPr>
        <w:ind w:firstLine="720"/>
        <w:jc w:val="both"/>
        <w:rPr>
          <w:sz w:val="24"/>
          <w:szCs w:val="24"/>
        </w:rPr>
      </w:pPr>
      <w:r>
        <w:rPr>
          <w:sz w:val="24"/>
          <w:szCs w:val="24"/>
        </w:rPr>
        <w:t>Местонахождение Учредителя: 188540, Российская Федерация, Ленинградская область, город Сосновый Бор, улица Ленинградская, дом 46.</w:t>
      </w:r>
    </w:p>
    <w:p w:rsidR="00C71E26" w:rsidRDefault="00C71E26" w:rsidP="00C71E26">
      <w:pPr>
        <w:jc w:val="both"/>
        <w:rPr>
          <w:sz w:val="24"/>
          <w:szCs w:val="24"/>
        </w:rPr>
      </w:pPr>
    </w:p>
    <w:p w:rsidR="00C71E26" w:rsidRDefault="00C71E26" w:rsidP="00C71E26">
      <w:pPr>
        <w:ind w:firstLine="720"/>
        <w:jc w:val="both"/>
        <w:rPr>
          <w:color w:val="000000"/>
          <w:sz w:val="24"/>
          <w:szCs w:val="24"/>
        </w:rPr>
      </w:pPr>
      <w:r>
        <w:rPr>
          <w:sz w:val="24"/>
          <w:szCs w:val="24"/>
        </w:rPr>
        <w:t xml:space="preserve">1.6. </w:t>
      </w:r>
      <w:r>
        <w:rPr>
          <w:color w:val="000000"/>
          <w:sz w:val="24"/>
          <w:szCs w:val="24"/>
        </w:rPr>
        <w:t xml:space="preserve">Собственником имущества Учреждения является Муниципальное образование Сосновоборский городской округ Ленинградской области. Полномочия собственника в </w:t>
      </w:r>
      <w:proofErr w:type="gramStart"/>
      <w:r>
        <w:rPr>
          <w:color w:val="000000"/>
          <w:sz w:val="24"/>
          <w:szCs w:val="24"/>
        </w:rPr>
        <w:t>отношении</w:t>
      </w:r>
      <w:proofErr w:type="gramEnd"/>
      <w:r>
        <w:rPr>
          <w:color w:val="000000"/>
          <w:sz w:val="24"/>
          <w:szCs w:val="24"/>
        </w:rPr>
        <w:t xml:space="preserve"> переданного Учреждению имущества осуществляются Комитетом по управлению муниципальным имуществом администрации муниципального образования Сосновоборский городской округ Ленинградской области (в дальнейшем КУМИ Сосновоборского городского округа).</w:t>
      </w:r>
    </w:p>
    <w:p w:rsidR="00C71E26" w:rsidRDefault="00C71E26" w:rsidP="00C71E26">
      <w:pPr>
        <w:jc w:val="both"/>
        <w:rPr>
          <w:color w:val="000000"/>
          <w:sz w:val="24"/>
          <w:szCs w:val="24"/>
        </w:rPr>
      </w:pPr>
    </w:p>
    <w:p w:rsidR="00C71E26" w:rsidRDefault="00C71E26" w:rsidP="00C71E26">
      <w:pPr>
        <w:ind w:firstLine="720"/>
        <w:jc w:val="both"/>
        <w:rPr>
          <w:sz w:val="24"/>
          <w:szCs w:val="24"/>
        </w:rPr>
      </w:pPr>
      <w:r>
        <w:rPr>
          <w:color w:val="000000"/>
          <w:sz w:val="24"/>
          <w:szCs w:val="24"/>
        </w:rPr>
        <w:t>1.7. У</w:t>
      </w:r>
      <w:r>
        <w:rPr>
          <w:sz w:val="24"/>
          <w:szCs w:val="24"/>
        </w:rPr>
        <w:t>чреждение подведомственно Комитету образования администрации муниципального образования Сосновоборский городской округ Ленинградской области (далее -  Комитет образования).</w:t>
      </w:r>
    </w:p>
    <w:p w:rsidR="00C71E26" w:rsidRDefault="00C71E26" w:rsidP="00C71E26">
      <w:pPr>
        <w:jc w:val="both"/>
        <w:rPr>
          <w:sz w:val="24"/>
          <w:szCs w:val="24"/>
        </w:rPr>
      </w:pPr>
    </w:p>
    <w:p w:rsidR="00C71E26" w:rsidRDefault="00C71E26" w:rsidP="00C71E26">
      <w:pPr>
        <w:ind w:firstLine="567"/>
        <w:jc w:val="both"/>
        <w:rPr>
          <w:sz w:val="24"/>
          <w:szCs w:val="24"/>
        </w:rPr>
      </w:pPr>
      <w:r>
        <w:rPr>
          <w:sz w:val="24"/>
          <w:szCs w:val="24"/>
        </w:rPr>
        <w:lastRenderedPageBreak/>
        <w:t>1.8. Учреждение в своей деятельности руководствуется:</w:t>
      </w:r>
    </w:p>
    <w:p w:rsidR="00C71E26" w:rsidRDefault="00C71E26" w:rsidP="00C71E26">
      <w:pPr>
        <w:ind w:firstLine="567"/>
        <w:jc w:val="both"/>
        <w:rPr>
          <w:sz w:val="24"/>
          <w:szCs w:val="24"/>
        </w:rPr>
      </w:pPr>
      <w:r>
        <w:rPr>
          <w:sz w:val="24"/>
          <w:szCs w:val="24"/>
        </w:rPr>
        <w:t>- Конституцией Российской Федерации;</w:t>
      </w:r>
    </w:p>
    <w:p w:rsidR="00C71E26" w:rsidRDefault="00C71E26" w:rsidP="00C71E26">
      <w:pPr>
        <w:ind w:firstLine="567"/>
        <w:jc w:val="both"/>
        <w:rPr>
          <w:sz w:val="24"/>
          <w:szCs w:val="24"/>
        </w:rPr>
      </w:pPr>
      <w:r>
        <w:rPr>
          <w:sz w:val="24"/>
          <w:szCs w:val="24"/>
        </w:rPr>
        <w:t>- Конвенцией о правах ребенка;</w:t>
      </w:r>
    </w:p>
    <w:p w:rsidR="00C71E26" w:rsidRDefault="00C71E26" w:rsidP="00C71E26">
      <w:pPr>
        <w:ind w:firstLine="567"/>
        <w:jc w:val="both"/>
        <w:rPr>
          <w:sz w:val="24"/>
          <w:szCs w:val="24"/>
        </w:rPr>
      </w:pPr>
      <w:r>
        <w:rPr>
          <w:sz w:val="24"/>
          <w:szCs w:val="24"/>
        </w:rPr>
        <w:t>- Гражданским кодексом Российской Федерации;</w:t>
      </w:r>
    </w:p>
    <w:p w:rsidR="00C71E26" w:rsidRDefault="00C71E26" w:rsidP="00C71E26">
      <w:pPr>
        <w:ind w:firstLine="567"/>
        <w:jc w:val="both"/>
        <w:rPr>
          <w:sz w:val="24"/>
          <w:szCs w:val="24"/>
        </w:rPr>
      </w:pPr>
      <w:r>
        <w:rPr>
          <w:sz w:val="24"/>
          <w:szCs w:val="24"/>
        </w:rPr>
        <w:t>- Законом Российской Федерации «Об образовании»;</w:t>
      </w:r>
    </w:p>
    <w:p w:rsidR="00C71E26" w:rsidRDefault="00C71E26" w:rsidP="00C71E26">
      <w:pPr>
        <w:tabs>
          <w:tab w:val="left" w:pos="709"/>
          <w:tab w:val="left" w:pos="851"/>
        </w:tabs>
        <w:jc w:val="both"/>
        <w:rPr>
          <w:sz w:val="24"/>
          <w:szCs w:val="24"/>
        </w:rPr>
      </w:pPr>
      <w:r>
        <w:rPr>
          <w:sz w:val="24"/>
          <w:szCs w:val="24"/>
        </w:rPr>
        <w:t xml:space="preserve">         - Федеральным законом Российской федерации «О некоммерческих организациях»;</w:t>
      </w:r>
    </w:p>
    <w:p w:rsidR="00C71E26" w:rsidRDefault="00C71E26" w:rsidP="00C71E26">
      <w:pPr>
        <w:ind w:firstLine="567"/>
        <w:jc w:val="both"/>
        <w:rPr>
          <w:sz w:val="24"/>
          <w:szCs w:val="24"/>
        </w:rPr>
      </w:pPr>
      <w:r>
        <w:rPr>
          <w:sz w:val="24"/>
          <w:szCs w:val="24"/>
        </w:rPr>
        <w:t>- Типовым положением о дошкольном образовательном учреждении;</w:t>
      </w:r>
    </w:p>
    <w:p w:rsidR="00C71E26" w:rsidRDefault="00C71E26" w:rsidP="00C71E26">
      <w:pPr>
        <w:tabs>
          <w:tab w:val="left" w:pos="567"/>
        </w:tabs>
        <w:jc w:val="both"/>
        <w:rPr>
          <w:sz w:val="24"/>
          <w:szCs w:val="24"/>
        </w:rPr>
      </w:pPr>
      <w:r>
        <w:rPr>
          <w:sz w:val="24"/>
          <w:szCs w:val="24"/>
        </w:rPr>
        <w:tab/>
        <w:t>- договором о взаимоотношениях между Учредителем и Учреждением;</w:t>
      </w:r>
    </w:p>
    <w:p w:rsidR="00C71E26" w:rsidRDefault="00C71E26" w:rsidP="00C71E26">
      <w:pPr>
        <w:ind w:firstLine="567"/>
        <w:jc w:val="both"/>
        <w:rPr>
          <w:sz w:val="24"/>
          <w:szCs w:val="24"/>
        </w:rPr>
      </w:pPr>
      <w:r>
        <w:rPr>
          <w:sz w:val="24"/>
          <w:szCs w:val="24"/>
        </w:rPr>
        <w:t>- настоящим Уставом;</w:t>
      </w:r>
    </w:p>
    <w:p w:rsidR="00C71E26" w:rsidRDefault="00C71E26" w:rsidP="00C71E26">
      <w:pPr>
        <w:ind w:firstLine="567"/>
        <w:jc w:val="both"/>
        <w:rPr>
          <w:sz w:val="24"/>
          <w:szCs w:val="24"/>
        </w:rPr>
      </w:pPr>
      <w:r>
        <w:rPr>
          <w:sz w:val="24"/>
          <w:szCs w:val="24"/>
        </w:rPr>
        <w:t>- локальными нормативными актами У</w:t>
      </w:r>
      <w:r>
        <w:rPr>
          <w:color w:val="000000"/>
          <w:sz w:val="24"/>
          <w:szCs w:val="24"/>
        </w:rPr>
        <w:t>чреждения</w:t>
      </w:r>
      <w:r>
        <w:rPr>
          <w:sz w:val="24"/>
          <w:szCs w:val="24"/>
        </w:rPr>
        <w:t>;</w:t>
      </w:r>
    </w:p>
    <w:p w:rsidR="00C71E26" w:rsidRDefault="00C71E26" w:rsidP="00C71E26">
      <w:pPr>
        <w:tabs>
          <w:tab w:val="left" w:pos="720"/>
        </w:tabs>
        <w:ind w:firstLine="567"/>
        <w:jc w:val="both"/>
        <w:rPr>
          <w:sz w:val="24"/>
          <w:szCs w:val="24"/>
        </w:rPr>
      </w:pPr>
      <w:r>
        <w:rPr>
          <w:sz w:val="24"/>
          <w:szCs w:val="24"/>
        </w:rPr>
        <w:t>- другими  законодательными  и нормативными актами   Российской Федерации, Ленинградской области, а также нормативными актами органов местного самоуправления Сосновоборского городского округа.</w:t>
      </w:r>
    </w:p>
    <w:p w:rsidR="00C71E26" w:rsidRDefault="00C71E26" w:rsidP="00C71E26">
      <w:pPr>
        <w:jc w:val="both"/>
        <w:rPr>
          <w:sz w:val="24"/>
          <w:szCs w:val="24"/>
        </w:rPr>
      </w:pPr>
    </w:p>
    <w:p w:rsidR="00C71E26" w:rsidRDefault="00C71E26" w:rsidP="00C71E26">
      <w:pPr>
        <w:ind w:left="567"/>
        <w:jc w:val="both"/>
        <w:rPr>
          <w:sz w:val="24"/>
          <w:szCs w:val="24"/>
        </w:rPr>
      </w:pPr>
      <w:r>
        <w:rPr>
          <w:sz w:val="24"/>
          <w:szCs w:val="24"/>
        </w:rPr>
        <w:t>1.9. Учреждение является юридическим лицом с момента государственной</w:t>
      </w:r>
    </w:p>
    <w:p w:rsidR="00C71E26" w:rsidRDefault="00C71E26" w:rsidP="00C71E26">
      <w:pPr>
        <w:jc w:val="both"/>
        <w:rPr>
          <w:sz w:val="24"/>
          <w:szCs w:val="24"/>
        </w:rPr>
      </w:pPr>
      <w:proofErr w:type="gramStart"/>
      <w:r>
        <w:rPr>
          <w:sz w:val="24"/>
          <w:szCs w:val="24"/>
        </w:rPr>
        <w:t>регистрации, обладает обособленным имуществом, имеет самостоятельный баланс, лицевые счета, открываемые в Комитете финансов администрации  муниципального образования Сосновоборский городской округ Ленинградской области (далее -  Комитет финансов Сосновоборского городского округа),  бюджетную смету до окончания переходного периода, установленного Постановлением администрации муниципального образования Сосновоборский городской округ от 17.11.2010 г. № 2353 «О реализации в переходном периоде требований отдельных положений Федерального закона от 08.05.2010 г. № 83-ФЗ  О</w:t>
      </w:r>
      <w:proofErr w:type="gramEnd"/>
      <w:r>
        <w:rPr>
          <w:sz w:val="24"/>
          <w:szCs w:val="24"/>
        </w:rPr>
        <w:t xml:space="preserve"> </w:t>
      </w:r>
      <w:proofErr w:type="gramStart"/>
      <w:r>
        <w:rPr>
          <w:sz w:val="24"/>
          <w:szCs w:val="24"/>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муниципальное задание, печать, штампы, бланки с полным и сокращенным наименованием Учреждения.</w:t>
      </w:r>
      <w:proofErr w:type="gramEnd"/>
    </w:p>
    <w:p w:rsidR="00C71E26" w:rsidRDefault="00C71E26" w:rsidP="00C71E26">
      <w:pPr>
        <w:ind w:firstLine="720"/>
        <w:jc w:val="both"/>
        <w:rPr>
          <w:sz w:val="24"/>
          <w:szCs w:val="24"/>
        </w:rPr>
      </w:pPr>
      <w:r>
        <w:rPr>
          <w:sz w:val="24"/>
          <w:szCs w:val="24"/>
        </w:rPr>
        <w:t>Учреждение от своего имени может заключать договоры, сделки,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в соответствии с действующим законодательством Российской Федерации.</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 xml:space="preserve">1.10.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 Учредитель не отвечает по обязательствам учреждения. Учреждение не отвечает по обязательствам учредителя. </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1.11. Учреждение создано без ограничения срока деятельности.</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1.12. Формирование муниципального задания  Учреждению и финансовое обеспечение выполнения этого задания осуществляется Учредителем.</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1.13. Отношения между Учредителем и Учреждением определяются договором между ними, заключённого в соответствии с законодательством Российской Федерации.</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 xml:space="preserve">1.14.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 Лицензия на осуществление образовательной деятельности действует бессрочно. </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 xml:space="preserve">1.15. </w:t>
      </w:r>
      <w:proofErr w:type="gramStart"/>
      <w:r>
        <w:rPr>
          <w:color w:val="000000"/>
          <w:sz w:val="24"/>
          <w:szCs w:val="24"/>
        </w:rPr>
        <w:t>Контроль за</w:t>
      </w:r>
      <w:proofErr w:type="gramEnd"/>
      <w:r>
        <w:rPr>
          <w:color w:val="000000"/>
          <w:sz w:val="24"/>
          <w:szCs w:val="24"/>
        </w:rPr>
        <w:t xml:space="preserve"> деятельностью Учреждения, использованием имущества и финансов осуществляет Учредитель, а также КУМИ Сосновоборского городского округа, </w:t>
      </w:r>
      <w:r>
        <w:rPr>
          <w:color w:val="000000"/>
          <w:sz w:val="24"/>
          <w:szCs w:val="24"/>
        </w:rPr>
        <w:lastRenderedPageBreak/>
        <w:t>Комитет финансов Сосновоборского городского округа и Комитет образования, в пределах имеющихся полномочий.</w:t>
      </w:r>
      <w:r>
        <w:rPr>
          <w:sz w:val="24"/>
          <w:szCs w:val="24"/>
        </w:rPr>
        <w:tab/>
      </w:r>
    </w:p>
    <w:p w:rsidR="00C71E26" w:rsidRDefault="00C71E26" w:rsidP="00C71E26">
      <w:pPr>
        <w:ind w:firstLine="720"/>
        <w:jc w:val="both"/>
        <w:rPr>
          <w:color w:val="000000"/>
          <w:sz w:val="24"/>
          <w:szCs w:val="24"/>
        </w:rPr>
      </w:pPr>
      <w:r>
        <w:rPr>
          <w:sz w:val="24"/>
          <w:szCs w:val="24"/>
        </w:rPr>
        <w:t xml:space="preserve">1.16. </w:t>
      </w:r>
      <w:r>
        <w:rPr>
          <w:color w:val="000000"/>
          <w:sz w:val="24"/>
          <w:szCs w:val="24"/>
        </w:rPr>
        <w:t>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C71E26" w:rsidRDefault="00C71E26" w:rsidP="00634DAF">
      <w:pPr>
        <w:jc w:val="both"/>
        <w:rPr>
          <w:rFonts w:ascii="Arial" w:hAnsi="Arial" w:cs="Arial"/>
          <w:sz w:val="24"/>
          <w:szCs w:val="24"/>
        </w:rPr>
      </w:pPr>
      <w:r>
        <w:rPr>
          <w:sz w:val="24"/>
          <w:szCs w:val="24"/>
        </w:rPr>
        <w:tab/>
        <w:t xml:space="preserve">1.17. </w:t>
      </w:r>
      <w:r>
        <w:rPr>
          <w:color w:val="000000"/>
          <w:sz w:val="24"/>
          <w:szCs w:val="24"/>
        </w:rPr>
        <w:t xml:space="preserve">Организация питания в Учреждении осуществляется администрацией учреждения в соответствии с действующими нормативными актами Российской Федерации  по организации питания детей дошкольного возраста,  требованиями законодательства в сфере санитарного благополучия населения.  </w:t>
      </w:r>
    </w:p>
    <w:p w:rsidR="00C71E26" w:rsidRDefault="00C71E26" w:rsidP="00C71E26">
      <w:pPr>
        <w:ind w:firstLine="708"/>
        <w:jc w:val="both"/>
        <w:rPr>
          <w:rFonts w:ascii="Arial" w:hAnsi="Arial" w:cs="Arial"/>
          <w:sz w:val="24"/>
          <w:szCs w:val="24"/>
        </w:rPr>
      </w:pPr>
      <w:r>
        <w:rPr>
          <w:color w:val="000000"/>
          <w:sz w:val="24"/>
          <w:szCs w:val="24"/>
        </w:rPr>
        <w:t xml:space="preserve">Ответственность за организацию питания в Учреждении несет  его руководитель. </w:t>
      </w:r>
    </w:p>
    <w:p w:rsidR="00C71E26" w:rsidRDefault="00C71E26" w:rsidP="00C71E26">
      <w:pPr>
        <w:ind w:firstLine="720"/>
        <w:jc w:val="both"/>
        <w:rPr>
          <w:color w:val="000000"/>
          <w:sz w:val="24"/>
          <w:szCs w:val="24"/>
        </w:rPr>
      </w:pPr>
    </w:p>
    <w:p w:rsidR="00C71E26" w:rsidRDefault="00C71E26" w:rsidP="00C71E26">
      <w:pPr>
        <w:ind w:firstLine="708"/>
        <w:jc w:val="both"/>
        <w:rPr>
          <w:color w:val="FF0000"/>
          <w:sz w:val="24"/>
          <w:szCs w:val="24"/>
        </w:rPr>
      </w:pPr>
      <w:r>
        <w:rPr>
          <w:sz w:val="24"/>
          <w:szCs w:val="24"/>
        </w:rPr>
        <w:t xml:space="preserve">1.18. </w:t>
      </w:r>
      <w:r>
        <w:rPr>
          <w:color w:val="000000"/>
          <w:sz w:val="24"/>
          <w:szCs w:val="24"/>
        </w:rPr>
        <w:t xml:space="preserve">Медицинское обслуживание воспитанников обеспечивается   медицинским персоналом, который </w:t>
      </w:r>
      <w:r>
        <w:rPr>
          <w:sz w:val="24"/>
          <w:szCs w:val="24"/>
        </w:rPr>
        <w:t xml:space="preserve">закреплен органом здравоохранения ФГУЗ ЦМСЧ № 38 ФМБА России за Учреждением и, наряду с администрацией и педагогическими работниками Учреждения, </w:t>
      </w:r>
      <w:r>
        <w:rPr>
          <w:color w:val="000000"/>
          <w:sz w:val="24"/>
          <w:szCs w:val="24"/>
        </w:rPr>
        <w:t xml:space="preserve">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 детей. </w:t>
      </w:r>
    </w:p>
    <w:p w:rsidR="00C71E26" w:rsidRDefault="00C71E26" w:rsidP="00C71E26">
      <w:pPr>
        <w:jc w:val="both"/>
        <w:rPr>
          <w:sz w:val="24"/>
          <w:szCs w:val="24"/>
        </w:rPr>
      </w:pPr>
      <w:r>
        <w:rPr>
          <w:sz w:val="24"/>
          <w:szCs w:val="24"/>
        </w:rPr>
        <w:tab/>
        <w:t>Для работы медицинского персонала Учреждение предоставляет помещение и создает необходимые условия.</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1.19.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В Учреждении образование носит светский характер.</w:t>
      </w:r>
    </w:p>
    <w:p w:rsidR="00C71E26" w:rsidRDefault="00C71E26" w:rsidP="00C71E26">
      <w:pPr>
        <w:jc w:val="both"/>
        <w:rPr>
          <w:sz w:val="24"/>
          <w:szCs w:val="24"/>
        </w:rPr>
      </w:pPr>
    </w:p>
    <w:p w:rsidR="00C71E26" w:rsidRDefault="00C71E26" w:rsidP="00C71E26">
      <w:pPr>
        <w:ind w:firstLine="708"/>
        <w:jc w:val="both"/>
        <w:rPr>
          <w:sz w:val="24"/>
          <w:szCs w:val="24"/>
        </w:rPr>
      </w:pPr>
      <w:r>
        <w:rPr>
          <w:sz w:val="24"/>
          <w:szCs w:val="24"/>
        </w:rPr>
        <w:t xml:space="preserve">1.20. Учреждение несет  в установленном законодательством Российской Федерации порядке ответственность </w:t>
      </w:r>
      <w:proofErr w:type="gramStart"/>
      <w:r>
        <w:rPr>
          <w:sz w:val="24"/>
          <w:szCs w:val="24"/>
        </w:rPr>
        <w:t>за</w:t>
      </w:r>
      <w:proofErr w:type="gramEnd"/>
      <w:r>
        <w:rPr>
          <w:sz w:val="24"/>
          <w:szCs w:val="24"/>
        </w:rPr>
        <w:t>:</w:t>
      </w:r>
    </w:p>
    <w:p w:rsidR="00C71E26" w:rsidRDefault="00C71E26" w:rsidP="00C71E26">
      <w:pPr>
        <w:tabs>
          <w:tab w:val="left" w:pos="900"/>
        </w:tabs>
        <w:ind w:firstLine="708"/>
        <w:jc w:val="both"/>
        <w:rPr>
          <w:sz w:val="24"/>
          <w:szCs w:val="24"/>
        </w:rPr>
      </w:pPr>
      <w:r>
        <w:rPr>
          <w:sz w:val="24"/>
          <w:szCs w:val="24"/>
        </w:rPr>
        <w:t>- невыполнение функций, отнесенных к его компетенции;</w:t>
      </w:r>
    </w:p>
    <w:p w:rsidR="00C71E26" w:rsidRDefault="00C71E26" w:rsidP="00C71E26">
      <w:pPr>
        <w:tabs>
          <w:tab w:val="left" w:pos="900"/>
        </w:tabs>
        <w:ind w:firstLine="708"/>
        <w:jc w:val="both"/>
        <w:rPr>
          <w:color w:val="00B0F0"/>
          <w:sz w:val="24"/>
          <w:szCs w:val="24"/>
        </w:rPr>
      </w:pPr>
      <w:r>
        <w:rPr>
          <w:sz w:val="24"/>
          <w:szCs w:val="24"/>
        </w:rPr>
        <w:t>- реализацию не в полном объеме основной общеобразовательной программы дошкольного образования;</w:t>
      </w:r>
    </w:p>
    <w:p w:rsidR="00C71E26" w:rsidRDefault="00C71E26" w:rsidP="00C71E26">
      <w:pPr>
        <w:tabs>
          <w:tab w:val="left" w:pos="900"/>
        </w:tabs>
        <w:ind w:firstLine="708"/>
        <w:jc w:val="both"/>
        <w:rPr>
          <w:sz w:val="24"/>
          <w:szCs w:val="24"/>
        </w:rPr>
      </w:pPr>
      <w:r>
        <w:rPr>
          <w:sz w:val="24"/>
          <w:szCs w:val="24"/>
        </w:rPr>
        <w:t>- качество реализуемых образовательных программ;</w:t>
      </w:r>
    </w:p>
    <w:p w:rsidR="00C71E26" w:rsidRDefault="00C71E26" w:rsidP="00C71E26">
      <w:pPr>
        <w:tabs>
          <w:tab w:val="left" w:pos="900"/>
        </w:tabs>
        <w:ind w:firstLine="708"/>
        <w:jc w:val="both"/>
        <w:rPr>
          <w:sz w:val="24"/>
          <w:szCs w:val="24"/>
        </w:rPr>
      </w:pPr>
      <w:r>
        <w:rPr>
          <w:sz w:val="24"/>
          <w:szCs w:val="24"/>
        </w:rPr>
        <w:t>- жизнь и здоровье воспитанников и работников дошкольного образовательного учреждения во время образовательного процесса;</w:t>
      </w:r>
    </w:p>
    <w:p w:rsidR="00C71E26" w:rsidRDefault="00C71E26" w:rsidP="00C71E26">
      <w:pPr>
        <w:tabs>
          <w:tab w:val="left" w:pos="851"/>
        </w:tabs>
        <w:ind w:firstLine="708"/>
        <w:jc w:val="both"/>
        <w:rPr>
          <w:sz w:val="24"/>
          <w:szCs w:val="24"/>
        </w:rPr>
      </w:pPr>
      <w:r>
        <w:rPr>
          <w:sz w:val="24"/>
          <w:szCs w:val="24"/>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воспитанников;</w:t>
      </w:r>
    </w:p>
    <w:p w:rsidR="00C71E26" w:rsidRDefault="00C71E26" w:rsidP="00C71E26">
      <w:pPr>
        <w:tabs>
          <w:tab w:val="left" w:pos="900"/>
        </w:tabs>
        <w:ind w:firstLine="708"/>
        <w:jc w:val="both"/>
        <w:rPr>
          <w:sz w:val="24"/>
          <w:szCs w:val="24"/>
        </w:rPr>
      </w:pPr>
      <w:r>
        <w:rPr>
          <w:sz w:val="24"/>
          <w:szCs w:val="24"/>
        </w:rPr>
        <w:t>- нарушение  прав и  свобод   воспитанников и  работников образовательного учреждения;</w:t>
      </w:r>
    </w:p>
    <w:p w:rsidR="00C71E26" w:rsidRDefault="00C71E26" w:rsidP="00C71E26">
      <w:pPr>
        <w:tabs>
          <w:tab w:val="left" w:pos="900"/>
        </w:tabs>
        <w:ind w:firstLine="708"/>
        <w:jc w:val="both"/>
        <w:rPr>
          <w:sz w:val="24"/>
          <w:szCs w:val="24"/>
        </w:rPr>
      </w:pPr>
      <w:r>
        <w:rPr>
          <w:sz w:val="24"/>
          <w:szCs w:val="24"/>
        </w:rPr>
        <w:t>- иные действия, предусмотренные законодательством Российской Федерации.</w:t>
      </w:r>
    </w:p>
    <w:p w:rsidR="00C71E26" w:rsidRDefault="00C71E26" w:rsidP="00C71E26">
      <w:pPr>
        <w:tabs>
          <w:tab w:val="left" w:pos="900"/>
        </w:tabs>
        <w:jc w:val="both"/>
        <w:rPr>
          <w:sz w:val="24"/>
          <w:szCs w:val="24"/>
        </w:rPr>
      </w:pPr>
    </w:p>
    <w:p w:rsidR="00C71E26" w:rsidRDefault="00C71E26" w:rsidP="00C71E26">
      <w:pPr>
        <w:ind w:firstLine="708"/>
        <w:jc w:val="both"/>
        <w:rPr>
          <w:sz w:val="24"/>
          <w:szCs w:val="24"/>
        </w:rPr>
      </w:pPr>
      <w:r>
        <w:rPr>
          <w:sz w:val="24"/>
          <w:szCs w:val="24"/>
        </w:rPr>
        <w:t>1.21. Деятельность Учреждения строится на принципах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воспитанников.</w:t>
      </w:r>
    </w:p>
    <w:p w:rsidR="00C71E26" w:rsidRDefault="00C71E26" w:rsidP="00C71E26">
      <w:pPr>
        <w:jc w:val="both"/>
        <w:rPr>
          <w:sz w:val="24"/>
          <w:szCs w:val="24"/>
        </w:rPr>
      </w:pPr>
    </w:p>
    <w:p w:rsidR="00C71E26" w:rsidRDefault="00C71E26" w:rsidP="00C71E26">
      <w:pPr>
        <w:pStyle w:val="12"/>
        <w:ind w:firstLine="708"/>
        <w:rPr>
          <w:rFonts w:ascii="Times New Roman" w:hAnsi="Times New Roman" w:cs="Times New Roman"/>
          <w:sz w:val="24"/>
          <w:szCs w:val="24"/>
        </w:rPr>
      </w:pPr>
      <w:r>
        <w:rPr>
          <w:rFonts w:ascii="Times New Roman" w:hAnsi="Times New Roman" w:cs="Times New Roman"/>
          <w:sz w:val="24"/>
          <w:szCs w:val="24"/>
        </w:rPr>
        <w:t>1.22. Филиалов и представительств Учреждение не имеет.</w:t>
      </w:r>
    </w:p>
    <w:p w:rsidR="00C71E26" w:rsidRDefault="00C71E26" w:rsidP="00C71E26">
      <w:pPr>
        <w:pStyle w:val="12"/>
        <w:rPr>
          <w:rFonts w:ascii="Times New Roman" w:hAnsi="Times New Roman" w:cs="Times New Roman"/>
          <w:sz w:val="24"/>
          <w:szCs w:val="24"/>
        </w:rPr>
      </w:pPr>
    </w:p>
    <w:p w:rsidR="00C71E26" w:rsidRDefault="00C71E26" w:rsidP="00C71E26">
      <w:pPr>
        <w:pStyle w:val="12"/>
        <w:jc w:val="center"/>
        <w:rPr>
          <w:rFonts w:ascii="Times New Roman" w:hAnsi="Times New Roman" w:cs="Times New Roman"/>
          <w:b/>
          <w:bCs/>
          <w:sz w:val="24"/>
          <w:szCs w:val="24"/>
        </w:rPr>
      </w:pPr>
      <w:r>
        <w:rPr>
          <w:rFonts w:ascii="Times New Roman" w:hAnsi="Times New Roman" w:cs="Times New Roman"/>
          <w:b/>
          <w:bCs/>
          <w:sz w:val="24"/>
          <w:szCs w:val="24"/>
        </w:rPr>
        <w:t xml:space="preserve">2. ОСНОВНЫЕ ЦЕЛИ И ЗАДАЧИ, ВИДЫ ДЕЯТЕЛЬНОСТИ </w:t>
      </w:r>
    </w:p>
    <w:p w:rsidR="00C71E26" w:rsidRDefault="00C71E26" w:rsidP="00C71E26">
      <w:pPr>
        <w:pStyle w:val="12"/>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ОБРАЗОВАТЕЛЬНОГО УЧРЕЖДЕНИЯ</w:t>
      </w:r>
    </w:p>
    <w:p w:rsidR="00C71E26" w:rsidRDefault="00C71E26" w:rsidP="00C71E26">
      <w:pPr>
        <w:pStyle w:val="12"/>
        <w:ind w:firstLine="720"/>
        <w:jc w:val="both"/>
        <w:rPr>
          <w:rFonts w:ascii="Times New Roman" w:hAnsi="Times New Roman" w:cs="Times New Roman"/>
          <w:sz w:val="24"/>
          <w:szCs w:val="24"/>
        </w:rPr>
      </w:pPr>
      <w:r>
        <w:rPr>
          <w:rFonts w:ascii="Times New Roman" w:hAnsi="Times New Roman" w:cs="Times New Roman"/>
          <w:sz w:val="24"/>
          <w:szCs w:val="24"/>
        </w:rPr>
        <w:t>2.1. Учреждение создано в целях осуществления предусмотренных законодательством Российской Федерации полномочий органов местного самоуправления Сосновоборского городского округа в сфере дошкольного образования, в соответствии с полномочиями, определенными федеральным законодательством.</w:t>
      </w:r>
    </w:p>
    <w:p w:rsidR="00C71E26" w:rsidRDefault="00C71E26" w:rsidP="00C71E26">
      <w:pPr>
        <w:pStyle w:val="12"/>
        <w:jc w:val="both"/>
        <w:rPr>
          <w:rFonts w:ascii="Times New Roman" w:hAnsi="Times New Roman" w:cs="Times New Roman"/>
          <w:sz w:val="24"/>
          <w:szCs w:val="24"/>
        </w:rPr>
      </w:pP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lastRenderedPageBreak/>
        <w:t>2.2. Основными целями деятельности Учреждения являются:</w:t>
      </w: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 охрана жизни и укрепление физического и психического здоровья детей;</w:t>
      </w: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 обеспечение познавательно-речевого, социально-личностного, художественно-эстетического и физического развития детей;</w:t>
      </w: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 осуществление необходимой коррекции недостатков в физическом и (или) психическом развитии детей;</w:t>
      </w: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 взаимодействие с семьями детей для обеспечения полноценного развития детей;</w:t>
      </w: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 оказание консультативной и методической помощи  родителям   (законным представителям) по вопросам воспитания, обучения и развития детей.</w:t>
      </w:r>
    </w:p>
    <w:p w:rsidR="00C71E26" w:rsidRDefault="00C71E26" w:rsidP="00C71E26">
      <w:pPr>
        <w:pStyle w:val="12"/>
        <w:jc w:val="both"/>
        <w:rPr>
          <w:rFonts w:ascii="Times New Roman" w:hAnsi="Times New Roman" w:cs="Times New Roman"/>
          <w:sz w:val="24"/>
          <w:szCs w:val="24"/>
        </w:rPr>
      </w:pP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2.3. В своей деятельности Учреждение решает следующие основные задачи:</w:t>
      </w:r>
    </w:p>
    <w:p w:rsidR="00C71E26" w:rsidRDefault="00C71E26" w:rsidP="00C71E26">
      <w:pPr>
        <w:pStyle w:val="12"/>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 реализация основных и дополнительных   образовательных   программ дошкольного образования;</w:t>
      </w:r>
    </w:p>
    <w:p w:rsidR="00C71E26" w:rsidRDefault="00C71E26" w:rsidP="00C71E26">
      <w:pPr>
        <w:pStyle w:val="12"/>
        <w:tabs>
          <w:tab w:val="left" w:pos="709"/>
          <w:tab w:val="left" w:pos="851"/>
        </w:tabs>
        <w:ind w:firstLine="708"/>
        <w:jc w:val="both"/>
        <w:rPr>
          <w:rFonts w:ascii="Times New Roman" w:hAnsi="Times New Roman" w:cs="Times New Roman"/>
          <w:sz w:val="24"/>
          <w:szCs w:val="24"/>
        </w:rPr>
      </w:pPr>
      <w:r>
        <w:rPr>
          <w:rFonts w:ascii="Times New Roman" w:hAnsi="Times New Roman" w:cs="Times New Roman"/>
          <w:sz w:val="24"/>
          <w:szCs w:val="24"/>
        </w:rPr>
        <w:t>- создание максимально благоприятных условий для умственного, нравственного, физического, эстетического развития личности ребенка;</w:t>
      </w:r>
    </w:p>
    <w:p w:rsidR="00C71E26" w:rsidRDefault="00C71E26" w:rsidP="00C71E26">
      <w:pPr>
        <w:pStyle w:val="12"/>
        <w:tabs>
          <w:tab w:val="left" w:pos="709"/>
          <w:tab w:val="left" w:pos="851"/>
        </w:tabs>
        <w:ind w:firstLine="708"/>
        <w:jc w:val="both"/>
        <w:rPr>
          <w:rFonts w:ascii="Times New Roman" w:hAnsi="Times New Roman" w:cs="Times New Roman"/>
          <w:sz w:val="24"/>
          <w:szCs w:val="24"/>
        </w:rPr>
      </w:pPr>
      <w:r>
        <w:rPr>
          <w:rFonts w:ascii="Times New Roman" w:hAnsi="Times New Roman" w:cs="Times New Roman"/>
          <w:sz w:val="24"/>
          <w:szCs w:val="24"/>
        </w:rPr>
        <w:t>- формирование у воспитанников адекватной их возрасту и современному уровню знаний целостной картины мира, адаптация личности к жизни в обществе;</w:t>
      </w:r>
    </w:p>
    <w:p w:rsidR="00C71E26" w:rsidRDefault="00C71E26" w:rsidP="00C71E26">
      <w:pPr>
        <w:pStyle w:val="12"/>
        <w:tabs>
          <w:tab w:val="left" w:pos="709"/>
          <w:tab w:val="left" w:pos="851"/>
        </w:tabs>
        <w:jc w:val="both"/>
        <w:rPr>
          <w:rFonts w:ascii="Times New Roman" w:hAnsi="Times New Roman" w:cs="Times New Roman"/>
          <w:color w:val="00B0F0"/>
          <w:sz w:val="24"/>
          <w:szCs w:val="24"/>
        </w:rPr>
      </w:pPr>
      <w:r>
        <w:rPr>
          <w:rFonts w:ascii="Times New Roman" w:hAnsi="Times New Roman" w:cs="Times New Roman"/>
          <w:sz w:val="24"/>
          <w:szCs w:val="24"/>
        </w:rPr>
        <w:t xml:space="preserve">            -  формирование общей культуры личности воспитанников</w:t>
      </w:r>
      <w:r>
        <w:rPr>
          <w:rFonts w:ascii="Times New Roman" w:hAnsi="Times New Roman" w:cs="Times New Roman"/>
          <w:color w:val="00B0F0"/>
          <w:sz w:val="24"/>
          <w:szCs w:val="24"/>
        </w:rPr>
        <w:t>;</w:t>
      </w:r>
    </w:p>
    <w:p w:rsidR="00C71E26" w:rsidRDefault="00C71E26" w:rsidP="00C71E26">
      <w:pPr>
        <w:pStyle w:val="12"/>
        <w:tabs>
          <w:tab w:val="left" w:pos="709"/>
          <w:tab w:val="left" w:pos="851"/>
        </w:tabs>
        <w:ind w:firstLine="708"/>
        <w:jc w:val="both"/>
        <w:rPr>
          <w:rFonts w:ascii="Times New Roman" w:hAnsi="Times New Roman" w:cs="Times New Roman"/>
          <w:sz w:val="24"/>
          <w:szCs w:val="24"/>
        </w:rPr>
      </w:pPr>
      <w:r>
        <w:rPr>
          <w:rFonts w:ascii="Times New Roman" w:hAnsi="Times New Roman" w:cs="Times New Roman"/>
          <w:sz w:val="24"/>
          <w:szCs w:val="24"/>
        </w:rPr>
        <w:t>- обеспечение интеллектуального и личностного развития ребенка;</w:t>
      </w:r>
    </w:p>
    <w:p w:rsidR="00C71E26" w:rsidRDefault="00C71E26" w:rsidP="00C71E26">
      <w:pPr>
        <w:pStyle w:val="12"/>
        <w:tabs>
          <w:tab w:val="left" w:pos="709"/>
          <w:tab w:val="left" w:pos="851"/>
        </w:tabs>
        <w:ind w:firstLine="708"/>
        <w:jc w:val="both"/>
        <w:rPr>
          <w:rFonts w:ascii="Times New Roman" w:hAnsi="Times New Roman" w:cs="Times New Roman"/>
          <w:sz w:val="24"/>
          <w:szCs w:val="24"/>
        </w:rPr>
      </w:pPr>
      <w:r>
        <w:rPr>
          <w:rFonts w:ascii="Times New Roman" w:hAnsi="Times New Roman" w:cs="Times New Roman"/>
          <w:sz w:val="24"/>
          <w:szCs w:val="24"/>
        </w:rPr>
        <w:t>- достижение    воспитанниками  высокого  уровня  развития,  воспитание нравственной личности, руководствующейся в своей деятельности общечеловеческими ценностями.</w:t>
      </w:r>
    </w:p>
    <w:p w:rsidR="00C71E26" w:rsidRDefault="00C71E26" w:rsidP="00C71E26">
      <w:pPr>
        <w:pStyle w:val="12"/>
        <w:jc w:val="both"/>
        <w:rPr>
          <w:rFonts w:ascii="Times New Roman" w:hAnsi="Times New Roman" w:cs="Times New Roman"/>
          <w:sz w:val="24"/>
          <w:szCs w:val="24"/>
        </w:rPr>
      </w:pP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2.4. Для выполнения указанных целей и задач Учреждение осуществляет в установленном законодательством Российской Федерации порядке следующие виды основной деятельности:</w:t>
      </w:r>
    </w:p>
    <w:p w:rsidR="00DF49B6" w:rsidRDefault="00DF49B6" w:rsidP="00C71E26">
      <w:pPr>
        <w:pStyle w:val="12"/>
        <w:ind w:firstLine="708"/>
        <w:jc w:val="both"/>
        <w:rPr>
          <w:rFonts w:ascii="Times New Roman" w:hAnsi="Times New Roman" w:cs="Times New Roman"/>
          <w:sz w:val="24"/>
          <w:szCs w:val="24"/>
        </w:rPr>
      </w:pPr>
    </w:p>
    <w:p w:rsidR="00C71E26" w:rsidRDefault="00C71E26" w:rsidP="00C71E26">
      <w:pPr>
        <w:pStyle w:val="12"/>
        <w:ind w:firstLine="708"/>
        <w:jc w:val="both"/>
        <w:rPr>
          <w:rFonts w:ascii="Times New Roman" w:hAnsi="Times New Roman" w:cs="Times New Roman"/>
          <w:sz w:val="24"/>
          <w:szCs w:val="24"/>
        </w:rPr>
      </w:pPr>
      <w:r>
        <w:rPr>
          <w:rFonts w:ascii="Times New Roman" w:hAnsi="Times New Roman" w:cs="Times New Roman"/>
          <w:sz w:val="24"/>
          <w:szCs w:val="24"/>
        </w:rPr>
        <w:t>2.4.1. Реализует основные и дополнительные общеобразовательные программы дошкольного образования:</w:t>
      </w:r>
    </w:p>
    <w:p w:rsidR="00C71E26" w:rsidRDefault="00C71E26" w:rsidP="00C71E26">
      <w:pPr>
        <w:pStyle w:val="12"/>
        <w:jc w:val="both"/>
        <w:rPr>
          <w:rFonts w:ascii="Times New Roman" w:hAnsi="Times New Roman" w:cs="Times New Roman"/>
          <w:color w:val="FF0000"/>
          <w:sz w:val="24"/>
          <w:szCs w:val="24"/>
        </w:rPr>
      </w:pPr>
      <w:r>
        <w:rPr>
          <w:rFonts w:ascii="Times New Roman" w:hAnsi="Times New Roman" w:cs="Times New Roman"/>
          <w:sz w:val="24"/>
          <w:szCs w:val="24"/>
        </w:rPr>
        <w:tab/>
        <w:t xml:space="preserve">- общеобразовательная программа дошкольного образования </w:t>
      </w:r>
    </w:p>
    <w:p w:rsidR="00C71E26" w:rsidRDefault="00C71E26" w:rsidP="00C71E26">
      <w:pPr>
        <w:pStyle w:val="12"/>
        <w:jc w:val="both"/>
        <w:rPr>
          <w:rFonts w:ascii="Times New Roman" w:hAnsi="Times New Roman" w:cs="Times New Roman"/>
          <w:sz w:val="24"/>
          <w:szCs w:val="24"/>
        </w:rPr>
      </w:pPr>
      <w:r>
        <w:rPr>
          <w:rFonts w:ascii="Times New Roman" w:hAnsi="Times New Roman" w:cs="Times New Roman"/>
          <w:sz w:val="24"/>
          <w:szCs w:val="24"/>
        </w:rPr>
        <w:tab/>
        <w:t>Дополнительные программы:</w:t>
      </w:r>
    </w:p>
    <w:p w:rsidR="00C71E26" w:rsidRDefault="00C71E26" w:rsidP="00C71E26">
      <w:pPr>
        <w:pStyle w:val="12"/>
        <w:jc w:val="both"/>
        <w:rPr>
          <w:rFonts w:ascii="Times New Roman" w:hAnsi="Times New Roman" w:cs="Times New Roman"/>
          <w:sz w:val="24"/>
          <w:szCs w:val="24"/>
        </w:rPr>
      </w:pPr>
      <w:r>
        <w:rPr>
          <w:rFonts w:ascii="Times New Roman" w:hAnsi="Times New Roman" w:cs="Times New Roman"/>
          <w:sz w:val="24"/>
          <w:szCs w:val="24"/>
        </w:rPr>
        <w:tab/>
        <w:t>- художественно-эстетической направленности;</w:t>
      </w:r>
    </w:p>
    <w:p w:rsidR="00DF49B6" w:rsidRDefault="00DF49B6" w:rsidP="00C71E26">
      <w:pPr>
        <w:ind w:firstLine="720"/>
        <w:jc w:val="both"/>
        <w:rPr>
          <w:sz w:val="24"/>
          <w:szCs w:val="24"/>
        </w:rPr>
      </w:pPr>
    </w:p>
    <w:p w:rsidR="00C71E26" w:rsidRDefault="00C71E26" w:rsidP="00C71E26">
      <w:pPr>
        <w:ind w:firstLine="720"/>
        <w:jc w:val="both"/>
        <w:rPr>
          <w:sz w:val="24"/>
          <w:szCs w:val="24"/>
        </w:rPr>
      </w:pPr>
      <w:r>
        <w:rPr>
          <w:sz w:val="24"/>
          <w:szCs w:val="24"/>
        </w:rPr>
        <w:t xml:space="preserve">2.4.2. Учреждение выполняет муниципальные задания, установленные Учредителем в соответствии с предусмотренной настоящим Уставом основной деятельностью. </w:t>
      </w:r>
    </w:p>
    <w:p w:rsidR="00C71E26" w:rsidRDefault="00C71E26" w:rsidP="00C71E26">
      <w:pPr>
        <w:jc w:val="both"/>
        <w:rPr>
          <w:sz w:val="24"/>
          <w:szCs w:val="24"/>
        </w:rPr>
      </w:pPr>
    </w:p>
    <w:p w:rsidR="00C71E26" w:rsidRDefault="00C71E26" w:rsidP="00C71E26">
      <w:pPr>
        <w:ind w:firstLine="708"/>
        <w:jc w:val="both"/>
        <w:rPr>
          <w:sz w:val="24"/>
          <w:szCs w:val="24"/>
        </w:rPr>
      </w:pPr>
      <w:r>
        <w:rPr>
          <w:sz w:val="24"/>
          <w:szCs w:val="24"/>
        </w:rPr>
        <w:t>2.5.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C71E26" w:rsidRPr="00F2659D" w:rsidRDefault="00C71E26" w:rsidP="00C71E26">
      <w:pPr>
        <w:ind w:firstLine="708"/>
        <w:jc w:val="both"/>
        <w:rPr>
          <w:sz w:val="24"/>
          <w:szCs w:val="24"/>
        </w:rPr>
      </w:pPr>
      <w:r>
        <w:rPr>
          <w:sz w:val="24"/>
          <w:szCs w:val="24"/>
        </w:rPr>
        <w:t>Дополнительные образовательные услуги осуществляются за плату и на одинаковых при оказании однородных услуг условиях в порядке, установленном правовыми актами органов местного самоуправления Сосновоборского городского округа.</w:t>
      </w:r>
    </w:p>
    <w:p w:rsidR="00C71E26" w:rsidRDefault="00C71E26" w:rsidP="00C71E26">
      <w:pPr>
        <w:jc w:val="center"/>
        <w:rPr>
          <w:b/>
          <w:bCs/>
          <w:sz w:val="24"/>
          <w:szCs w:val="24"/>
        </w:rPr>
      </w:pPr>
    </w:p>
    <w:p w:rsidR="00DF49B6" w:rsidRDefault="00DF49B6" w:rsidP="00C71E26">
      <w:pPr>
        <w:jc w:val="center"/>
        <w:rPr>
          <w:b/>
          <w:bCs/>
          <w:sz w:val="24"/>
          <w:szCs w:val="24"/>
        </w:rPr>
      </w:pPr>
    </w:p>
    <w:p w:rsidR="00DF49B6" w:rsidRDefault="00DF49B6" w:rsidP="00C71E26">
      <w:pPr>
        <w:jc w:val="center"/>
        <w:rPr>
          <w:b/>
          <w:bCs/>
          <w:sz w:val="24"/>
          <w:szCs w:val="24"/>
        </w:rPr>
      </w:pPr>
    </w:p>
    <w:p w:rsidR="00C71E26" w:rsidRDefault="00C71E26" w:rsidP="00C71E26">
      <w:pPr>
        <w:jc w:val="both"/>
        <w:rPr>
          <w:b/>
          <w:bCs/>
          <w:sz w:val="24"/>
          <w:szCs w:val="24"/>
        </w:rPr>
      </w:pPr>
      <w:r>
        <w:rPr>
          <w:color w:val="000000"/>
          <w:sz w:val="24"/>
          <w:szCs w:val="24"/>
        </w:rPr>
        <w:lastRenderedPageBreak/>
        <w:t xml:space="preserve">                      </w:t>
      </w:r>
      <w:r>
        <w:rPr>
          <w:b/>
          <w:bCs/>
          <w:sz w:val="24"/>
          <w:szCs w:val="24"/>
        </w:rPr>
        <w:t>3. ОРГАНИЗАЦИЯ ОБРАЗОВАТЕЛЬНОГО ПРОЦЕССА</w:t>
      </w:r>
    </w:p>
    <w:p w:rsidR="00C71E26" w:rsidRDefault="00C71E26" w:rsidP="00C71E26">
      <w:pPr>
        <w:jc w:val="both"/>
        <w:rPr>
          <w:color w:val="FF0000"/>
          <w:sz w:val="24"/>
          <w:szCs w:val="24"/>
        </w:rPr>
      </w:pPr>
    </w:p>
    <w:p w:rsidR="00C71E26" w:rsidRDefault="00C71E26" w:rsidP="00C71E26">
      <w:pPr>
        <w:ind w:firstLine="720"/>
        <w:jc w:val="both"/>
        <w:rPr>
          <w:sz w:val="24"/>
          <w:szCs w:val="24"/>
        </w:rPr>
      </w:pPr>
      <w:r>
        <w:rPr>
          <w:sz w:val="24"/>
          <w:szCs w:val="24"/>
        </w:rPr>
        <w:t>3.1. Обучение и воспитание  в Учреждении ведется на русском языке.</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3.2. 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 с учётом особенностей психофизического развития и возможностей детей.</w:t>
      </w:r>
    </w:p>
    <w:p w:rsidR="00C71E26" w:rsidRDefault="00C71E26" w:rsidP="00C71E26">
      <w:pPr>
        <w:rPr>
          <w:sz w:val="24"/>
          <w:szCs w:val="24"/>
        </w:rPr>
      </w:pPr>
    </w:p>
    <w:p w:rsidR="00C71E26" w:rsidRDefault="00C71E26" w:rsidP="00C71E26">
      <w:pPr>
        <w:pStyle w:val="af4"/>
        <w:spacing w:after="0"/>
        <w:ind w:left="0" w:firstLine="720"/>
        <w:jc w:val="both"/>
        <w:rPr>
          <w:sz w:val="24"/>
          <w:szCs w:val="24"/>
        </w:rPr>
      </w:pPr>
      <w:r>
        <w:rPr>
          <w:sz w:val="24"/>
          <w:szCs w:val="24"/>
        </w:rPr>
        <w:t xml:space="preserve">3.3. Образовательный процесс в Учреждении основывается на комплексно-тематическом планировании и строится с учетом принципа интеграции образовательных областей в соответствии с возрастными возможностями, особенностями воспитанников и с учетом гигиенических требований к максимальной нагрузке на детей дошкольного возраста. </w:t>
      </w:r>
    </w:p>
    <w:p w:rsidR="00C71E26" w:rsidRDefault="00C71E26" w:rsidP="00C71E26">
      <w:pPr>
        <w:pStyle w:val="af4"/>
        <w:spacing w:after="0"/>
        <w:ind w:left="0"/>
        <w:jc w:val="both"/>
        <w:rPr>
          <w:sz w:val="24"/>
          <w:szCs w:val="24"/>
        </w:rPr>
      </w:pPr>
    </w:p>
    <w:p w:rsidR="00C71E26" w:rsidRDefault="00C71E26" w:rsidP="00C71E26">
      <w:pPr>
        <w:jc w:val="both"/>
        <w:rPr>
          <w:sz w:val="24"/>
          <w:szCs w:val="24"/>
        </w:rPr>
      </w:pPr>
      <w:r>
        <w:rPr>
          <w:sz w:val="24"/>
          <w:szCs w:val="24"/>
        </w:rPr>
        <w:t xml:space="preserve"> </w:t>
      </w:r>
      <w:r>
        <w:rPr>
          <w:sz w:val="24"/>
          <w:szCs w:val="24"/>
        </w:rPr>
        <w:tab/>
        <w:t>3.4. Образовательные программы осваиваются в Учреждении через следующие формы организации деятельности ребенка:</w:t>
      </w:r>
    </w:p>
    <w:p w:rsidR="00C71E26" w:rsidRDefault="00C71E26" w:rsidP="00C71E26">
      <w:pPr>
        <w:ind w:left="709"/>
        <w:rPr>
          <w:sz w:val="24"/>
          <w:szCs w:val="24"/>
        </w:rPr>
      </w:pPr>
      <w:r>
        <w:rPr>
          <w:sz w:val="24"/>
          <w:szCs w:val="24"/>
        </w:rPr>
        <w:t>- непосредственно образовательная деятельность;</w:t>
      </w:r>
    </w:p>
    <w:p w:rsidR="00C71E26" w:rsidRDefault="00C71E26" w:rsidP="00C71E26">
      <w:pPr>
        <w:ind w:firstLine="708"/>
        <w:jc w:val="both"/>
        <w:rPr>
          <w:sz w:val="24"/>
          <w:szCs w:val="24"/>
        </w:rPr>
      </w:pPr>
      <w:r>
        <w:rPr>
          <w:sz w:val="24"/>
          <w:szCs w:val="24"/>
        </w:rPr>
        <w:t>- совместная деятельность работника  Учреждения и воспитанника;</w:t>
      </w:r>
    </w:p>
    <w:p w:rsidR="00C71E26" w:rsidRDefault="00C71E26" w:rsidP="00C71E26">
      <w:pPr>
        <w:ind w:firstLine="708"/>
        <w:jc w:val="both"/>
        <w:rPr>
          <w:color w:val="000000"/>
          <w:sz w:val="24"/>
          <w:szCs w:val="24"/>
        </w:rPr>
      </w:pPr>
      <w:r>
        <w:rPr>
          <w:sz w:val="24"/>
          <w:szCs w:val="24"/>
        </w:rPr>
        <w:t>- самостоятельная деятельность воспитанников в свободное время.</w:t>
      </w:r>
      <w:r>
        <w:rPr>
          <w:color w:val="000000"/>
          <w:sz w:val="24"/>
          <w:szCs w:val="24"/>
        </w:rPr>
        <w:t xml:space="preserve">   </w:t>
      </w:r>
    </w:p>
    <w:p w:rsidR="00C71E26" w:rsidRDefault="00C71E26" w:rsidP="00C71E26">
      <w:pPr>
        <w:ind w:firstLine="708"/>
        <w:jc w:val="both"/>
        <w:rPr>
          <w:sz w:val="24"/>
          <w:szCs w:val="24"/>
        </w:rPr>
      </w:pPr>
      <w:r>
        <w:rPr>
          <w:color w:val="000000"/>
          <w:sz w:val="24"/>
          <w:szCs w:val="24"/>
        </w:rPr>
        <w:t xml:space="preserve"> </w:t>
      </w:r>
    </w:p>
    <w:p w:rsidR="00C71E26" w:rsidRDefault="00C71E26" w:rsidP="00C71E26">
      <w:pPr>
        <w:pStyle w:val="31"/>
        <w:spacing w:after="0"/>
        <w:ind w:firstLine="708"/>
        <w:jc w:val="both"/>
        <w:rPr>
          <w:sz w:val="24"/>
          <w:szCs w:val="24"/>
        </w:rPr>
      </w:pPr>
      <w:r>
        <w:rPr>
          <w:sz w:val="24"/>
          <w:szCs w:val="24"/>
        </w:rPr>
        <w:t>3.5. Порядок приема воспитанников в Учреждение, согласно ст.16 Закона Российской Федерации «Об образовании», определяется Учредителем в соответствии с Типовым положением о дошкольном образовательном учреждении.</w:t>
      </w:r>
    </w:p>
    <w:p w:rsidR="00C71E26" w:rsidRDefault="00C71E26" w:rsidP="00C71E26">
      <w:pPr>
        <w:pStyle w:val="31"/>
        <w:spacing w:after="0"/>
        <w:jc w:val="both"/>
        <w:rPr>
          <w:sz w:val="24"/>
          <w:szCs w:val="24"/>
        </w:rPr>
      </w:pPr>
    </w:p>
    <w:p w:rsidR="00C71E26" w:rsidRDefault="00C71E26" w:rsidP="00C71E26">
      <w:pPr>
        <w:ind w:firstLine="708"/>
        <w:jc w:val="both"/>
        <w:rPr>
          <w:color w:val="000000"/>
          <w:sz w:val="24"/>
          <w:szCs w:val="24"/>
        </w:rPr>
      </w:pPr>
      <w:r>
        <w:rPr>
          <w:color w:val="000000"/>
          <w:sz w:val="24"/>
          <w:szCs w:val="24"/>
        </w:rPr>
        <w:t>3.6. В дошкольное учреждение принимаются дети (далее - воспитанники) с 2 месяцев до 7 лет.</w:t>
      </w:r>
    </w:p>
    <w:p w:rsidR="00C71E26" w:rsidRDefault="00C71E26" w:rsidP="00C71E26">
      <w:pPr>
        <w:jc w:val="both"/>
        <w:rPr>
          <w:color w:val="000000"/>
          <w:sz w:val="24"/>
          <w:szCs w:val="24"/>
        </w:rPr>
      </w:pPr>
    </w:p>
    <w:p w:rsidR="00C71E26" w:rsidRDefault="00C71E26" w:rsidP="00C71E26">
      <w:pPr>
        <w:ind w:firstLine="708"/>
        <w:jc w:val="both"/>
        <w:rPr>
          <w:color w:val="000000"/>
          <w:sz w:val="24"/>
          <w:szCs w:val="24"/>
        </w:rPr>
      </w:pPr>
      <w:r>
        <w:rPr>
          <w:color w:val="000000"/>
          <w:sz w:val="24"/>
          <w:szCs w:val="24"/>
        </w:rPr>
        <w:t xml:space="preserve"> 3.7. Прием в Учреждение воспитанников производится на основании следующих документов:</w:t>
      </w:r>
    </w:p>
    <w:p w:rsidR="00C71E26" w:rsidRDefault="00C71E26" w:rsidP="00C71E26">
      <w:pPr>
        <w:ind w:firstLine="708"/>
        <w:jc w:val="both"/>
        <w:rPr>
          <w:color w:val="000000"/>
          <w:sz w:val="24"/>
          <w:szCs w:val="24"/>
        </w:rPr>
      </w:pPr>
      <w:r>
        <w:rPr>
          <w:color w:val="000000"/>
          <w:sz w:val="24"/>
          <w:szCs w:val="24"/>
        </w:rPr>
        <w:t>- заявления родителей (законных представителей);</w:t>
      </w:r>
    </w:p>
    <w:p w:rsidR="00C71E26" w:rsidRDefault="00C71E26" w:rsidP="00C71E26">
      <w:pPr>
        <w:ind w:firstLine="708"/>
        <w:jc w:val="both"/>
        <w:rPr>
          <w:color w:val="000000"/>
          <w:sz w:val="24"/>
          <w:szCs w:val="24"/>
        </w:rPr>
      </w:pPr>
      <w:r>
        <w:rPr>
          <w:color w:val="000000"/>
          <w:sz w:val="24"/>
          <w:szCs w:val="24"/>
        </w:rPr>
        <w:t>-путевки на предоставление места ребенку;</w:t>
      </w:r>
    </w:p>
    <w:p w:rsidR="00C71E26" w:rsidRDefault="00C71E26" w:rsidP="00C71E26">
      <w:pPr>
        <w:ind w:firstLine="708"/>
        <w:jc w:val="both"/>
        <w:rPr>
          <w:color w:val="000000"/>
          <w:sz w:val="24"/>
          <w:szCs w:val="24"/>
        </w:rPr>
      </w:pPr>
      <w:r>
        <w:rPr>
          <w:color w:val="000000"/>
          <w:sz w:val="24"/>
          <w:szCs w:val="24"/>
        </w:rPr>
        <w:t>- свидетельства о рождении ребенка;</w:t>
      </w:r>
    </w:p>
    <w:p w:rsidR="00C71E26" w:rsidRDefault="00C71E26" w:rsidP="00C71E26">
      <w:pPr>
        <w:ind w:firstLine="708"/>
        <w:jc w:val="both"/>
        <w:rPr>
          <w:color w:val="000000"/>
          <w:sz w:val="24"/>
          <w:szCs w:val="24"/>
        </w:rPr>
      </w:pPr>
      <w:r>
        <w:rPr>
          <w:color w:val="000000"/>
          <w:sz w:val="24"/>
          <w:szCs w:val="24"/>
        </w:rPr>
        <w:t>- медицинского заключения о состоянии здоровья ребенка, в том числе документов, подтверждающих наличие (отсутствие) медицинских показаний для пребывания ребенка в образовательном учреждении данного вида;</w:t>
      </w:r>
    </w:p>
    <w:p w:rsidR="00C71E26" w:rsidRDefault="00C71E26" w:rsidP="00C71E26">
      <w:pPr>
        <w:ind w:firstLine="708"/>
        <w:jc w:val="both"/>
        <w:rPr>
          <w:color w:val="000000"/>
          <w:sz w:val="24"/>
          <w:szCs w:val="24"/>
        </w:rPr>
      </w:pPr>
      <w:r>
        <w:rPr>
          <w:color w:val="000000"/>
          <w:sz w:val="24"/>
          <w:szCs w:val="24"/>
        </w:rPr>
        <w:t>-документа, удостоверяющего личность одного из родителей (законных представителей).</w:t>
      </w:r>
    </w:p>
    <w:p w:rsidR="00C71E26" w:rsidRDefault="00C71E26" w:rsidP="00C71E26">
      <w:pPr>
        <w:ind w:firstLine="708"/>
        <w:jc w:val="both"/>
        <w:rPr>
          <w:color w:val="000000"/>
          <w:sz w:val="24"/>
          <w:szCs w:val="24"/>
        </w:rPr>
      </w:pPr>
      <w:r>
        <w:rPr>
          <w:color w:val="000000"/>
          <w:sz w:val="24"/>
          <w:szCs w:val="24"/>
        </w:rPr>
        <w:t>При приеме воспитанника Учреждение обязано ознакомить родителей (законных представителей) воспитанника с настоящим Уставом, лицензией, образовательной программой и другими документами, регламентирующими порядок организации образовательного процесса.</w:t>
      </w:r>
    </w:p>
    <w:p w:rsidR="00C71E26" w:rsidRDefault="00C71E26" w:rsidP="00C71E26">
      <w:pPr>
        <w:ind w:firstLine="708"/>
        <w:jc w:val="both"/>
        <w:rPr>
          <w:color w:val="000000"/>
          <w:sz w:val="24"/>
          <w:szCs w:val="24"/>
        </w:rPr>
      </w:pPr>
      <w:r>
        <w:rPr>
          <w:sz w:val="24"/>
          <w:szCs w:val="24"/>
        </w:rPr>
        <w:t>Взаимоотношения между Учреждением и родителями  ребёнка (законными представителями) определяются договором, включающим в себя взаимные права, обязанности и ответственность сторон,</w:t>
      </w:r>
      <w:r>
        <w:rPr>
          <w:color w:val="000000"/>
          <w:sz w:val="24"/>
          <w:szCs w:val="24"/>
        </w:rPr>
        <w:t xml:space="preserve"> длительность пребывания ребёнка в Учреждении, порядок и режим посещения им Учреждения.</w:t>
      </w:r>
    </w:p>
    <w:p w:rsidR="00C71E26" w:rsidRDefault="00C71E26" w:rsidP="00C71E26">
      <w:pPr>
        <w:ind w:firstLine="708"/>
        <w:jc w:val="both"/>
        <w:rPr>
          <w:color w:val="000000"/>
          <w:sz w:val="24"/>
          <w:szCs w:val="24"/>
        </w:rPr>
      </w:pPr>
      <w:r>
        <w:rPr>
          <w:color w:val="000000"/>
          <w:sz w:val="24"/>
          <w:szCs w:val="24"/>
        </w:rPr>
        <w:t xml:space="preserve">При приеме детей с ограниченными возможностями здоровья, детей-инвалидов Учреждение обязано обеспечить необходимыми условиями.  </w:t>
      </w:r>
    </w:p>
    <w:p w:rsidR="00C71E26" w:rsidRDefault="00C71E26" w:rsidP="00C71E26">
      <w:pPr>
        <w:jc w:val="both"/>
        <w:rPr>
          <w:color w:val="000000"/>
          <w:sz w:val="24"/>
          <w:szCs w:val="24"/>
        </w:rPr>
      </w:pPr>
    </w:p>
    <w:p w:rsidR="00C71E26" w:rsidRDefault="00C71E26" w:rsidP="00C71E26">
      <w:pPr>
        <w:ind w:firstLine="708"/>
        <w:jc w:val="both"/>
        <w:rPr>
          <w:color w:val="000000"/>
          <w:sz w:val="24"/>
          <w:szCs w:val="24"/>
        </w:rPr>
      </w:pPr>
      <w:r>
        <w:rPr>
          <w:color w:val="000000"/>
          <w:sz w:val="24"/>
          <w:szCs w:val="24"/>
        </w:rPr>
        <w:t xml:space="preserve">3.8. Порядок взимания платы с родителей (законных представителей) воспитанников </w:t>
      </w:r>
      <w:r>
        <w:rPr>
          <w:sz w:val="24"/>
          <w:szCs w:val="24"/>
        </w:rPr>
        <w:t>за с</w:t>
      </w:r>
      <w:r>
        <w:rPr>
          <w:color w:val="000000"/>
          <w:sz w:val="24"/>
          <w:szCs w:val="24"/>
        </w:rPr>
        <w:t xml:space="preserve">одержание ребёнка в Учреждении и  размер платы определяются на </w:t>
      </w:r>
      <w:r>
        <w:rPr>
          <w:color w:val="000000"/>
          <w:sz w:val="24"/>
          <w:szCs w:val="24"/>
        </w:rPr>
        <w:lastRenderedPageBreak/>
        <w:t>основании постановления  администрации муниципального образования Сосновоборский городской округ Ленинградской области.</w:t>
      </w:r>
    </w:p>
    <w:p w:rsidR="00C71E26" w:rsidRDefault="00C71E26" w:rsidP="00C71E26">
      <w:pPr>
        <w:jc w:val="both"/>
        <w:rPr>
          <w:color w:val="000000"/>
          <w:sz w:val="24"/>
          <w:szCs w:val="24"/>
        </w:rPr>
      </w:pPr>
    </w:p>
    <w:p w:rsidR="00C71E26" w:rsidRDefault="00C71E26" w:rsidP="00C71E26">
      <w:pPr>
        <w:ind w:firstLine="708"/>
        <w:jc w:val="both"/>
        <w:rPr>
          <w:color w:val="000000"/>
          <w:sz w:val="24"/>
          <w:szCs w:val="24"/>
        </w:rPr>
      </w:pPr>
      <w:r>
        <w:rPr>
          <w:color w:val="000000"/>
          <w:sz w:val="24"/>
          <w:szCs w:val="24"/>
        </w:rPr>
        <w:t>3.9. Договор с родителями (законными представителями) воспитанника может быть расторгнут помимо оснований, предусмотренных гражданским законодательством Российской Федерации, в следующих случаях:</w:t>
      </w:r>
    </w:p>
    <w:p w:rsidR="00C71E26" w:rsidRDefault="00C71E26" w:rsidP="00C71E26">
      <w:pPr>
        <w:ind w:firstLine="720"/>
        <w:jc w:val="both"/>
        <w:rPr>
          <w:color w:val="000000"/>
          <w:sz w:val="24"/>
          <w:szCs w:val="24"/>
        </w:rPr>
      </w:pPr>
      <w:r>
        <w:rPr>
          <w:color w:val="000000"/>
          <w:sz w:val="24"/>
          <w:szCs w:val="24"/>
        </w:rPr>
        <w:t>-по соглашению сторон;</w:t>
      </w:r>
    </w:p>
    <w:p w:rsidR="00C71E26" w:rsidRDefault="00C71E26" w:rsidP="00C71E26">
      <w:pPr>
        <w:ind w:firstLine="720"/>
        <w:jc w:val="both"/>
        <w:rPr>
          <w:color w:val="000000"/>
          <w:sz w:val="24"/>
          <w:szCs w:val="24"/>
        </w:rPr>
      </w:pPr>
      <w:r>
        <w:rPr>
          <w:color w:val="000000"/>
          <w:sz w:val="24"/>
          <w:szCs w:val="24"/>
        </w:rPr>
        <w:t xml:space="preserve">-по заявлению родителей (законных представителей) воспитанника; </w:t>
      </w:r>
    </w:p>
    <w:p w:rsidR="00C71E26" w:rsidRDefault="00C71E26" w:rsidP="00C71E26">
      <w:pPr>
        <w:ind w:firstLine="720"/>
        <w:jc w:val="both"/>
        <w:rPr>
          <w:color w:val="000000"/>
          <w:sz w:val="24"/>
          <w:szCs w:val="24"/>
        </w:rPr>
      </w:pPr>
      <w:r>
        <w:rPr>
          <w:color w:val="000000"/>
          <w:sz w:val="24"/>
          <w:szCs w:val="24"/>
        </w:rPr>
        <w:t>-при возникновении медицинских показаний, препятствующих воспитанию и обучению воспитанника в учреждении данного вида.</w:t>
      </w:r>
    </w:p>
    <w:p w:rsidR="00C71E26" w:rsidRDefault="00C71E26" w:rsidP="00C71E26">
      <w:pPr>
        <w:ind w:firstLine="720"/>
        <w:jc w:val="both"/>
        <w:rPr>
          <w:color w:val="000000"/>
          <w:sz w:val="24"/>
          <w:szCs w:val="24"/>
        </w:rPr>
      </w:pPr>
      <w:r>
        <w:rPr>
          <w:color w:val="000000"/>
          <w:sz w:val="24"/>
          <w:szCs w:val="24"/>
        </w:rPr>
        <w:t>О расторжении договора родители (законные представители) воспитанника письменно уведомляются руководителем Учреждения не менее чем за 10 дней до предполагаемого прекращения договора. Уведомление не требуется в случае расторжения договора по заявлению родителя (законного представителя) воспитанника.</w:t>
      </w:r>
    </w:p>
    <w:p w:rsidR="00C71E26" w:rsidRDefault="00C71E26" w:rsidP="00C71E26">
      <w:pPr>
        <w:ind w:firstLine="720"/>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3.10. Количество групп и направленность их деятельности в Учреждении определяется по согласованию с Учредителем исходя из их предельной наполняемости, принятой при расчете бюджетного финансирования, а также условий, созданных для осуществления образовательного процесса с учетом санитарных норм.</w:t>
      </w:r>
    </w:p>
    <w:p w:rsidR="00C71E26" w:rsidRDefault="00C71E26" w:rsidP="00C71E26">
      <w:pPr>
        <w:ind w:firstLine="720"/>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Наполняемость групп для  учреждения устанавливается в соответствии с нормативами, определенными Типовым положением о дошкольном образовательном учреждении.</w:t>
      </w:r>
    </w:p>
    <w:p w:rsidR="00C71E26" w:rsidRDefault="00C71E26" w:rsidP="00C71E26">
      <w:pPr>
        <w:ind w:firstLine="720"/>
        <w:jc w:val="both"/>
        <w:rPr>
          <w:color w:val="000000"/>
          <w:sz w:val="24"/>
          <w:szCs w:val="24"/>
        </w:rPr>
      </w:pPr>
      <w:r>
        <w:rPr>
          <w:color w:val="000000"/>
          <w:sz w:val="24"/>
          <w:szCs w:val="24"/>
        </w:rPr>
        <w:t>В группы могут включаться как дети одного возраста, так и дети разных возрастов  (разновозрастные группы).</w:t>
      </w:r>
    </w:p>
    <w:p w:rsidR="00C71E26" w:rsidRDefault="00C71E26" w:rsidP="00C71E26">
      <w:pPr>
        <w:ind w:firstLine="720"/>
        <w:jc w:val="both"/>
        <w:rPr>
          <w:color w:val="000000"/>
          <w:sz w:val="24"/>
          <w:szCs w:val="24"/>
        </w:rPr>
      </w:pPr>
    </w:p>
    <w:p w:rsidR="00C71E26" w:rsidRDefault="00C71E26" w:rsidP="00C71E26">
      <w:pPr>
        <w:ind w:firstLine="567"/>
        <w:jc w:val="both"/>
        <w:rPr>
          <w:sz w:val="24"/>
          <w:szCs w:val="24"/>
        </w:rPr>
      </w:pPr>
      <w:r>
        <w:rPr>
          <w:sz w:val="24"/>
          <w:szCs w:val="24"/>
        </w:rPr>
        <w:t xml:space="preserve">3.11.  В Учреждении функционируют группы </w:t>
      </w:r>
      <w:proofErr w:type="spellStart"/>
      <w:r>
        <w:rPr>
          <w:sz w:val="24"/>
          <w:szCs w:val="24"/>
        </w:rPr>
        <w:t>общеразвивающей</w:t>
      </w:r>
      <w:proofErr w:type="spellEnd"/>
      <w:r>
        <w:rPr>
          <w:sz w:val="24"/>
          <w:szCs w:val="24"/>
        </w:rPr>
        <w:t xml:space="preserve"> направленности:</w:t>
      </w:r>
    </w:p>
    <w:p w:rsidR="00C71E26" w:rsidRDefault="00C71E26" w:rsidP="00C71E26">
      <w:pPr>
        <w:ind w:firstLine="567"/>
        <w:jc w:val="both"/>
        <w:rPr>
          <w:sz w:val="24"/>
          <w:szCs w:val="24"/>
        </w:rPr>
      </w:pPr>
      <w:r>
        <w:rPr>
          <w:sz w:val="24"/>
          <w:szCs w:val="24"/>
        </w:rPr>
        <w:t xml:space="preserve">  - от 1 года до 3 лет – 15 детей;</w:t>
      </w:r>
    </w:p>
    <w:p w:rsidR="00C71E26" w:rsidRDefault="00C71E26" w:rsidP="00C71E26">
      <w:pPr>
        <w:rPr>
          <w:sz w:val="24"/>
          <w:szCs w:val="24"/>
        </w:rPr>
      </w:pPr>
      <w:r>
        <w:rPr>
          <w:sz w:val="24"/>
          <w:szCs w:val="24"/>
        </w:rPr>
        <w:tab/>
        <w:t xml:space="preserve">- от 3 лет до 7 лет – 20 детей; </w:t>
      </w:r>
    </w:p>
    <w:p w:rsidR="00C71E26" w:rsidRDefault="00C71E26" w:rsidP="00C71E26">
      <w:pPr>
        <w:rPr>
          <w:sz w:val="24"/>
          <w:szCs w:val="24"/>
        </w:rPr>
      </w:pPr>
      <w:r>
        <w:rPr>
          <w:sz w:val="24"/>
          <w:szCs w:val="24"/>
        </w:rPr>
        <w:tab/>
        <w:t xml:space="preserve">разновозрастные группы: </w:t>
      </w:r>
    </w:p>
    <w:p w:rsidR="00C71E26" w:rsidRDefault="00C71E26" w:rsidP="00C71E26">
      <w:pPr>
        <w:ind w:firstLine="720"/>
        <w:rPr>
          <w:sz w:val="24"/>
          <w:szCs w:val="24"/>
        </w:rPr>
      </w:pPr>
      <w:r>
        <w:rPr>
          <w:sz w:val="24"/>
          <w:szCs w:val="24"/>
        </w:rPr>
        <w:t>- двух возрастов (от 1 года до 3 лет) – 8 детей;</w:t>
      </w:r>
    </w:p>
    <w:p w:rsidR="00C71E26" w:rsidRDefault="00C71E26" w:rsidP="00C71E26">
      <w:pPr>
        <w:ind w:firstLine="720"/>
        <w:rPr>
          <w:sz w:val="24"/>
          <w:szCs w:val="24"/>
        </w:rPr>
      </w:pPr>
      <w:r>
        <w:rPr>
          <w:sz w:val="24"/>
          <w:szCs w:val="24"/>
        </w:rPr>
        <w:t>- любых трех возрастов (от 3 до 7 лет) -  10 детей;</w:t>
      </w:r>
    </w:p>
    <w:p w:rsidR="00C71E26" w:rsidRDefault="00C71E26" w:rsidP="00C71E26">
      <w:pPr>
        <w:ind w:firstLine="720"/>
        <w:rPr>
          <w:sz w:val="24"/>
          <w:szCs w:val="24"/>
        </w:rPr>
      </w:pPr>
      <w:r>
        <w:rPr>
          <w:sz w:val="24"/>
          <w:szCs w:val="24"/>
        </w:rPr>
        <w:t>- любых двух возрастов (от 3 до 7 лет) – 15 детей.</w:t>
      </w:r>
    </w:p>
    <w:p w:rsidR="00C71E26" w:rsidRDefault="00C71E26" w:rsidP="00C71E26">
      <w:pPr>
        <w:pStyle w:val="af4"/>
        <w:spacing w:after="0"/>
        <w:ind w:firstLine="425"/>
        <w:jc w:val="both"/>
        <w:rPr>
          <w:sz w:val="24"/>
          <w:szCs w:val="24"/>
        </w:rPr>
      </w:pPr>
      <w:r>
        <w:rPr>
          <w:sz w:val="24"/>
          <w:szCs w:val="24"/>
        </w:rPr>
        <w:t xml:space="preserve">Перевод в следующую возрастную группу осуществляется, как правило, </w:t>
      </w:r>
    </w:p>
    <w:p w:rsidR="00C71E26" w:rsidRDefault="00C71E26" w:rsidP="00C71E26">
      <w:pPr>
        <w:pStyle w:val="af4"/>
        <w:spacing w:after="0"/>
        <w:ind w:left="0"/>
        <w:jc w:val="both"/>
        <w:rPr>
          <w:sz w:val="24"/>
          <w:szCs w:val="24"/>
        </w:rPr>
      </w:pPr>
      <w:r>
        <w:rPr>
          <w:sz w:val="24"/>
          <w:szCs w:val="24"/>
        </w:rPr>
        <w:t>ежегодно.</w:t>
      </w:r>
    </w:p>
    <w:p w:rsidR="00C71E26" w:rsidRDefault="00C71E26" w:rsidP="00C71E26">
      <w:pPr>
        <w:pStyle w:val="af4"/>
        <w:spacing w:after="0"/>
        <w:ind w:firstLine="425"/>
        <w:jc w:val="both"/>
        <w:rPr>
          <w:sz w:val="24"/>
          <w:szCs w:val="24"/>
        </w:rPr>
      </w:pPr>
      <w:r>
        <w:rPr>
          <w:sz w:val="24"/>
          <w:szCs w:val="24"/>
        </w:rPr>
        <w:t>3</w:t>
      </w:r>
      <w:r>
        <w:rPr>
          <w:color w:val="FF0000"/>
          <w:sz w:val="24"/>
          <w:szCs w:val="24"/>
        </w:rPr>
        <w:t>.</w:t>
      </w:r>
      <w:r>
        <w:rPr>
          <w:sz w:val="24"/>
          <w:szCs w:val="24"/>
        </w:rPr>
        <w:t xml:space="preserve">12. Учреждение может проводить реабилитацию детей-инвалидов </w:t>
      </w:r>
      <w:proofErr w:type="gramStart"/>
      <w:r>
        <w:rPr>
          <w:sz w:val="24"/>
          <w:szCs w:val="24"/>
        </w:rPr>
        <w:t>при</w:t>
      </w:r>
      <w:proofErr w:type="gramEnd"/>
    </w:p>
    <w:p w:rsidR="00C71E26" w:rsidRDefault="00C71E26" w:rsidP="00C71E26">
      <w:pPr>
        <w:pStyle w:val="af4"/>
        <w:spacing w:after="0"/>
        <w:ind w:left="0"/>
        <w:jc w:val="both"/>
        <w:rPr>
          <w:sz w:val="24"/>
          <w:szCs w:val="24"/>
        </w:rPr>
      </w:pPr>
      <w:proofErr w:type="gramStart"/>
      <w:r>
        <w:rPr>
          <w:sz w:val="24"/>
          <w:szCs w:val="24"/>
        </w:rPr>
        <w:t>наличии</w:t>
      </w:r>
      <w:proofErr w:type="gramEnd"/>
      <w:r>
        <w:rPr>
          <w:sz w:val="24"/>
          <w:szCs w:val="24"/>
        </w:rPr>
        <w:t xml:space="preserve"> в нём соответствующих условий.</w:t>
      </w:r>
    </w:p>
    <w:p w:rsidR="00C71E26" w:rsidRDefault="00C71E26" w:rsidP="00C71E26">
      <w:pPr>
        <w:pStyle w:val="af4"/>
        <w:spacing w:after="0"/>
        <w:ind w:firstLine="567"/>
        <w:jc w:val="both"/>
        <w:rPr>
          <w:sz w:val="24"/>
          <w:szCs w:val="24"/>
        </w:rPr>
      </w:pPr>
      <w:r>
        <w:rPr>
          <w:sz w:val="24"/>
          <w:szCs w:val="24"/>
        </w:rPr>
        <w:t xml:space="preserve">                                        </w:t>
      </w:r>
    </w:p>
    <w:p w:rsidR="00C71E26" w:rsidRDefault="00C71E26" w:rsidP="00C71E26">
      <w:pPr>
        <w:pStyle w:val="af4"/>
        <w:spacing w:after="0"/>
        <w:ind w:firstLine="437"/>
        <w:jc w:val="both"/>
        <w:rPr>
          <w:sz w:val="24"/>
          <w:szCs w:val="24"/>
        </w:rPr>
      </w:pPr>
      <w:r>
        <w:rPr>
          <w:sz w:val="24"/>
          <w:szCs w:val="24"/>
        </w:rPr>
        <w:t>3.13. Режим работы Учреждения устанавливается Учредителем, исходя</w:t>
      </w:r>
    </w:p>
    <w:p w:rsidR="00C71E26" w:rsidRDefault="00C71E26" w:rsidP="00C71E26">
      <w:pPr>
        <w:pStyle w:val="af4"/>
        <w:spacing w:after="0"/>
        <w:ind w:left="0"/>
        <w:jc w:val="both"/>
        <w:rPr>
          <w:color w:val="000000"/>
          <w:sz w:val="24"/>
          <w:szCs w:val="24"/>
        </w:rPr>
      </w:pPr>
      <w:r>
        <w:rPr>
          <w:sz w:val="24"/>
          <w:szCs w:val="24"/>
        </w:rPr>
        <w:t>из потребностей населения в образовательных услугах.</w:t>
      </w:r>
    </w:p>
    <w:p w:rsidR="00C71E26" w:rsidRDefault="00C71E26" w:rsidP="00C71E26">
      <w:pPr>
        <w:ind w:firstLine="720"/>
        <w:jc w:val="both"/>
        <w:rPr>
          <w:color w:val="000000"/>
          <w:sz w:val="24"/>
          <w:szCs w:val="24"/>
        </w:rPr>
      </w:pPr>
      <w:r>
        <w:rPr>
          <w:color w:val="000000"/>
          <w:sz w:val="24"/>
          <w:szCs w:val="24"/>
        </w:rPr>
        <w:t xml:space="preserve">Режим  работы Учреждения:  понедельник - пятница с 7.00 до 19.00 часов. Выходные дни: суббота, воскресение и праздничные дни, установленные законодательством Российской Федерации. </w:t>
      </w:r>
    </w:p>
    <w:p w:rsidR="00C71E26" w:rsidRDefault="00C71E26" w:rsidP="00C71E26">
      <w:pPr>
        <w:ind w:firstLine="720"/>
        <w:jc w:val="both"/>
        <w:rPr>
          <w:color w:val="000000"/>
          <w:sz w:val="24"/>
          <w:szCs w:val="24"/>
        </w:rPr>
      </w:pPr>
      <w:r>
        <w:rPr>
          <w:color w:val="000000"/>
          <w:sz w:val="24"/>
          <w:szCs w:val="24"/>
        </w:rPr>
        <w:t xml:space="preserve">Допускается, по согласованию с Учредителем, функционирование отдельных групп  Учреждения в </w:t>
      </w:r>
      <w:proofErr w:type="gramStart"/>
      <w:r>
        <w:rPr>
          <w:color w:val="000000"/>
          <w:sz w:val="24"/>
          <w:szCs w:val="24"/>
        </w:rPr>
        <w:t>режиме полного дня</w:t>
      </w:r>
      <w:proofErr w:type="gramEnd"/>
      <w:r>
        <w:rPr>
          <w:color w:val="000000"/>
          <w:sz w:val="24"/>
          <w:szCs w:val="24"/>
        </w:rPr>
        <w:t xml:space="preserve"> (12-часового пребывания), сокращённого дня (8-10-часового пребывания), продлённого дня (14-часового пребывания), кратковременного пребывания (от 3 до 5 часов в день) и круглосуточного пребывания, в выходные и праздничные дни.</w:t>
      </w:r>
    </w:p>
    <w:p w:rsidR="00C71E26" w:rsidRDefault="00C71E26" w:rsidP="00C71E26">
      <w:pPr>
        <w:ind w:firstLine="720"/>
        <w:jc w:val="both"/>
        <w:rPr>
          <w:color w:val="000000"/>
          <w:sz w:val="24"/>
          <w:szCs w:val="24"/>
        </w:rPr>
      </w:pPr>
    </w:p>
    <w:p w:rsidR="00C71E26" w:rsidRDefault="00C71E26" w:rsidP="00C71E26">
      <w:pPr>
        <w:ind w:firstLine="720"/>
        <w:jc w:val="both"/>
        <w:rPr>
          <w:sz w:val="24"/>
          <w:szCs w:val="24"/>
        </w:rPr>
      </w:pPr>
      <w:r>
        <w:rPr>
          <w:sz w:val="24"/>
          <w:szCs w:val="24"/>
        </w:rPr>
        <w:t xml:space="preserve">3.14. Дисциплина в Учреждении поддерживается на основе уважения человеческого достоинства воспитанников, родителей (законных представителей) воспитанников, работников Учреждения. </w:t>
      </w:r>
    </w:p>
    <w:p w:rsidR="00C71E26" w:rsidRDefault="00C71E26" w:rsidP="00C71E26">
      <w:pPr>
        <w:ind w:firstLine="567"/>
        <w:jc w:val="both"/>
        <w:rPr>
          <w:sz w:val="24"/>
          <w:szCs w:val="24"/>
        </w:rPr>
      </w:pPr>
    </w:p>
    <w:p w:rsidR="00C71E26" w:rsidRDefault="00C71E26" w:rsidP="00C71E26">
      <w:pPr>
        <w:ind w:firstLine="720"/>
        <w:jc w:val="both"/>
        <w:rPr>
          <w:sz w:val="24"/>
          <w:szCs w:val="24"/>
        </w:rPr>
      </w:pPr>
      <w:r>
        <w:rPr>
          <w:sz w:val="24"/>
          <w:szCs w:val="24"/>
        </w:rPr>
        <w:lastRenderedPageBreak/>
        <w:t>3.15. Применение методов физического и психологического насилия по отношению к  воспитанникам не допускается.</w:t>
      </w:r>
    </w:p>
    <w:p w:rsidR="00C71E26" w:rsidRDefault="00C71E26" w:rsidP="00C71E26">
      <w:pPr>
        <w:jc w:val="both"/>
        <w:rPr>
          <w:sz w:val="24"/>
          <w:szCs w:val="24"/>
        </w:rPr>
      </w:pPr>
    </w:p>
    <w:p w:rsidR="00C71E26" w:rsidRDefault="00C71E26" w:rsidP="00C71E26">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ПРАВА И ОБЯЗАННОСТИ УЧАСТНИКОВ </w:t>
      </w:r>
    </w:p>
    <w:p w:rsidR="00C71E26" w:rsidRDefault="00C71E26" w:rsidP="00C71E26">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ОБРАЗОВАТЕЛЬНОГО ПРОЦЕССА</w:t>
      </w:r>
    </w:p>
    <w:p w:rsidR="00C71E26" w:rsidRDefault="00C71E26" w:rsidP="00C71E26">
      <w:pPr>
        <w:pStyle w:val="Heading"/>
        <w:jc w:val="center"/>
        <w:rPr>
          <w:rFonts w:ascii="Times New Roman" w:hAnsi="Times New Roman" w:cs="Times New Roman"/>
          <w:color w:val="000000"/>
          <w:sz w:val="24"/>
          <w:szCs w:val="24"/>
        </w:rPr>
      </w:pPr>
    </w:p>
    <w:p w:rsidR="00C71E26" w:rsidRDefault="00C71E26" w:rsidP="00C71E26">
      <w:pPr>
        <w:ind w:firstLine="720"/>
        <w:jc w:val="both"/>
        <w:rPr>
          <w:color w:val="000000"/>
          <w:sz w:val="24"/>
          <w:szCs w:val="24"/>
        </w:rPr>
      </w:pPr>
      <w:r>
        <w:rPr>
          <w:color w:val="000000"/>
          <w:sz w:val="24"/>
          <w:szCs w:val="24"/>
        </w:rPr>
        <w:t>4.1. Участниками образовательного процесса в Учреждении являются воспитанники,  их родители (законные представители), педагогические работники.</w:t>
      </w:r>
    </w:p>
    <w:p w:rsidR="00634DAF" w:rsidRDefault="00634DAF" w:rsidP="00C71E26">
      <w:pPr>
        <w:ind w:firstLine="720"/>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4.2. К основным правам воспитанника учреждения относятся права, гарантированные Конвенцией о правах ребенка и действующим законодательством:</w:t>
      </w:r>
    </w:p>
    <w:p w:rsidR="00C71E26" w:rsidRDefault="00C71E26" w:rsidP="00C71E26">
      <w:pPr>
        <w:jc w:val="both"/>
        <w:rPr>
          <w:color w:val="000000"/>
          <w:sz w:val="24"/>
          <w:szCs w:val="24"/>
        </w:rPr>
      </w:pPr>
      <w:r>
        <w:rPr>
          <w:color w:val="000000"/>
          <w:sz w:val="24"/>
          <w:szCs w:val="24"/>
        </w:rPr>
        <w:t xml:space="preserve">        - получение общедоступного бесплатного дошкольного образования в соответствии с установленными федеральными государственными требованиями;</w:t>
      </w:r>
    </w:p>
    <w:p w:rsidR="00C71E26" w:rsidRDefault="00C71E26" w:rsidP="00C71E26">
      <w:pPr>
        <w:jc w:val="both"/>
        <w:rPr>
          <w:color w:val="000000"/>
          <w:sz w:val="24"/>
          <w:szCs w:val="24"/>
        </w:rPr>
      </w:pPr>
      <w:r>
        <w:rPr>
          <w:color w:val="000000"/>
          <w:sz w:val="24"/>
          <w:szCs w:val="24"/>
        </w:rPr>
        <w:t xml:space="preserve">        -охрана его жизни и здоровья;</w:t>
      </w:r>
    </w:p>
    <w:p w:rsidR="00C71E26" w:rsidRDefault="00C71E26" w:rsidP="00C71E26">
      <w:pPr>
        <w:jc w:val="both"/>
        <w:rPr>
          <w:color w:val="000000"/>
          <w:sz w:val="24"/>
          <w:szCs w:val="24"/>
        </w:rPr>
      </w:pPr>
      <w:r>
        <w:rPr>
          <w:color w:val="000000"/>
          <w:sz w:val="24"/>
          <w:szCs w:val="24"/>
        </w:rPr>
        <w:t xml:space="preserve">        -защита от всех форм физического и психического насилия;</w:t>
      </w:r>
    </w:p>
    <w:p w:rsidR="00C71E26" w:rsidRDefault="00C71E26" w:rsidP="00C71E26">
      <w:pPr>
        <w:jc w:val="both"/>
        <w:rPr>
          <w:color w:val="000000"/>
          <w:sz w:val="24"/>
          <w:szCs w:val="24"/>
        </w:rPr>
      </w:pPr>
      <w:r>
        <w:rPr>
          <w:color w:val="000000"/>
          <w:sz w:val="24"/>
          <w:szCs w:val="24"/>
        </w:rPr>
        <w:t xml:space="preserve">        -защита его достоинства;</w:t>
      </w:r>
    </w:p>
    <w:p w:rsidR="00C71E26" w:rsidRDefault="00C71E26" w:rsidP="00C71E26">
      <w:pPr>
        <w:jc w:val="both"/>
        <w:rPr>
          <w:color w:val="000000"/>
          <w:sz w:val="24"/>
          <w:szCs w:val="24"/>
        </w:rPr>
      </w:pPr>
      <w:r>
        <w:rPr>
          <w:color w:val="000000"/>
          <w:sz w:val="24"/>
          <w:szCs w:val="24"/>
        </w:rPr>
        <w:t xml:space="preserve">        -удовлетворение потребностей в эмоционально-личностном общении;</w:t>
      </w:r>
    </w:p>
    <w:p w:rsidR="00C71E26" w:rsidRDefault="00C71E26" w:rsidP="00C71E26">
      <w:pPr>
        <w:jc w:val="both"/>
        <w:rPr>
          <w:color w:val="000000"/>
          <w:sz w:val="24"/>
          <w:szCs w:val="24"/>
        </w:rPr>
      </w:pPr>
      <w:r>
        <w:rPr>
          <w:color w:val="000000"/>
          <w:sz w:val="24"/>
          <w:szCs w:val="24"/>
        </w:rPr>
        <w:t xml:space="preserve">        -удовлетворение физиологических потребностей в питании, отдыхе в соответствии с возрастом и индивидуальными особенностями развития;</w:t>
      </w:r>
    </w:p>
    <w:p w:rsidR="00C71E26" w:rsidRDefault="00C71E26" w:rsidP="00C71E26">
      <w:pPr>
        <w:jc w:val="both"/>
        <w:rPr>
          <w:color w:val="000000"/>
          <w:sz w:val="24"/>
          <w:szCs w:val="24"/>
        </w:rPr>
      </w:pPr>
      <w:r>
        <w:rPr>
          <w:color w:val="000000"/>
          <w:sz w:val="24"/>
          <w:szCs w:val="24"/>
        </w:rPr>
        <w:t xml:space="preserve">        - развитие его творческих способностей и интересов;</w:t>
      </w:r>
    </w:p>
    <w:p w:rsidR="00C71E26" w:rsidRDefault="00C71E26" w:rsidP="00C71E26">
      <w:pPr>
        <w:jc w:val="both"/>
        <w:rPr>
          <w:color w:val="000000"/>
          <w:sz w:val="24"/>
          <w:szCs w:val="24"/>
        </w:rPr>
      </w:pPr>
      <w:r>
        <w:rPr>
          <w:color w:val="000000"/>
          <w:sz w:val="24"/>
          <w:szCs w:val="24"/>
        </w:rPr>
        <w:t xml:space="preserve">        -воспитание и </w:t>
      </w:r>
      <w:proofErr w:type="gramStart"/>
      <w:r>
        <w:rPr>
          <w:color w:val="000000"/>
          <w:sz w:val="24"/>
          <w:szCs w:val="24"/>
        </w:rPr>
        <w:t>обучение по</w:t>
      </w:r>
      <w:proofErr w:type="gramEnd"/>
      <w:r>
        <w:rPr>
          <w:color w:val="000000"/>
          <w:sz w:val="24"/>
          <w:szCs w:val="24"/>
        </w:rPr>
        <w:t xml:space="preserve"> индивидуальным планам в рамках образовательных программ дошкольного образования с учетом уровня развития воспитанника, особенностей его здоровья, а также с учетом возможностей и условий, созданных в образовательном учреждении;</w:t>
      </w:r>
    </w:p>
    <w:p w:rsidR="00C71E26" w:rsidRDefault="00C71E26" w:rsidP="00C71E26">
      <w:pPr>
        <w:jc w:val="both"/>
        <w:rPr>
          <w:color w:val="000000"/>
          <w:sz w:val="24"/>
          <w:szCs w:val="24"/>
        </w:rPr>
      </w:pPr>
      <w:r>
        <w:rPr>
          <w:color w:val="000000"/>
          <w:sz w:val="24"/>
          <w:szCs w:val="24"/>
        </w:rPr>
        <w:t xml:space="preserve">        -получение помощи </w:t>
      </w:r>
      <w:proofErr w:type="gramStart"/>
      <w:r>
        <w:rPr>
          <w:color w:val="000000"/>
          <w:sz w:val="24"/>
          <w:szCs w:val="24"/>
        </w:rPr>
        <w:t>в коррекции имеющихся отклонений в развитии воспитанника с ограниченными возможностями здоровья при наличии соответствующих возможностей у Учреждения</w:t>
      </w:r>
      <w:proofErr w:type="gramEnd"/>
      <w:r>
        <w:rPr>
          <w:color w:val="000000"/>
          <w:sz w:val="24"/>
          <w:szCs w:val="24"/>
        </w:rPr>
        <w:t>;</w:t>
      </w:r>
    </w:p>
    <w:p w:rsidR="00C71E26" w:rsidRDefault="00C71E26" w:rsidP="00C71E26">
      <w:pPr>
        <w:jc w:val="both"/>
        <w:rPr>
          <w:color w:val="000000"/>
          <w:sz w:val="24"/>
          <w:szCs w:val="24"/>
        </w:rPr>
      </w:pPr>
      <w:r>
        <w:rPr>
          <w:color w:val="000000"/>
          <w:sz w:val="24"/>
          <w:szCs w:val="24"/>
        </w:rPr>
        <w:t xml:space="preserve">        -перевод в другое образовательное учреждение, реализующее образовательные программы соответствующего профиля, в случае прекращения деятельности данного образовательного учреждения;</w:t>
      </w:r>
    </w:p>
    <w:p w:rsidR="00C71E26" w:rsidRDefault="00C71E26" w:rsidP="00C71E26">
      <w:pPr>
        <w:jc w:val="both"/>
        <w:rPr>
          <w:color w:val="000000"/>
          <w:sz w:val="24"/>
          <w:szCs w:val="24"/>
        </w:rPr>
      </w:pPr>
      <w:r>
        <w:rPr>
          <w:color w:val="000000"/>
          <w:sz w:val="24"/>
          <w:szCs w:val="24"/>
        </w:rPr>
        <w:t xml:space="preserve">         -получение дополнительных, в том числе платных, услуг.</w:t>
      </w:r>
    </w:p>
    <w:p w:rsidR="00C71E26" w:rsidRDefault="00C71E26" w:rsidP="00C71E26">
      <w:pPr>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4.3. Родители (законные представители) воспитанника имеют право:</w:t>
      </w:r>
    </w:p>
    <w:p w:rsidR="00C71E26" w:rsidRDefault="00C71E26" w:rsidP="00C71E26">
      <w:pPr>
        <w:jc w:val="both"/>
        <w:rPr>
          <w:color w:val="000000"/>
          <w:sz w:val="24"/>
          <w:szCs w:val="24"/>
        </w:rPr>
      </w:pPr>
      <w:r>
        <w:rPr>
          <w:color w:val="000000"/>
          <w:sz w:val="24"/>
          <w:szCs w:val="24"/>
        </w:rPr>
        <w:t xml:space="preserve">        -защищать законные права и интересы ребенка;</w:t>
      </w:r>
    </w:p>
    <w:p w:rsidR="00C71E26" w:rsidRDefault="00C71E26" w:rsidP="00C71E26">
      <w:pPr>
        <w:jc w:val="both"/>
        <w:rPr>
          <w:color w:val="000000"/>
          <w:sz w:val="24"/>
          <w:szCs w:val="24"/>
        </w:rPr>
      </w:pPr>
      <w:r>
        <w:rPr>
          <w:color w:val="000000"/>
          <w:sz w:val="24"/>
          <w:szCs w:val="24"/>
        </w:rPr>
        <w:t xml:space="preserve">        -выбирать формы обучения, воспитания и оздоровления ребенка в Учреждении;</w:t>
      </w:r>
    </w:p>
    <w:p w:rsidR="00C71E26" w:rsidRDefault="00C71E26" w:rsidP="00C71E26">
      <w:pPr>
        <w:jc w:val="both"/>
        <w:rPr>
          <w:color w:val="000000"/>
          <w:sz w:val="24"/>
          <w:szCs w:val="24"/>
        </w:rPr>
      </w:pPr>
      <w:r>
        <w:rPr>
          <w:color w:val="000000"/>
          <w:sz w:val="24"/>
          <w:szCs w:val="24"/>
        </w:rPr>
        <w:t xml:space="preserve">        -присутствовать на собраниях родительской общественности, проводимых в Учреждении;</w:t>
      </w:r>
    </w:p>
    <w:p w:rsidR="00C71E26" w:rsidRDefault="00C71E26" w:rsidP="00C71E26">
      <w:pPr>
        <w:jc w:val="both"/>
        <w:rPr>
          <w:color w:val="000000"/>
          <w:sz w:val="24"/>
          <w:szCs w:val="24"/>
        </w:rPr>
      </w:pPr>
      <w:r>
        <w:rPr>
          <w:color w:val="000000"/>
          <w:sz w:val="24"/>
          <w:szCs w:val="24"/>
        </w:rPr>
        <w:t xml:space="preserve">       -присутствовать на заседаниях  Педагогического совета Учреждения с его согласия;</w:t>
      </w:r>
    </w:p>
    <w:p w:rsidR="00C71E26" w:rsidRDefault="00C71E26" w:rsidP="00C71E26">
      <w:pPr>
        <w:jc w:val="both"/>
        <w:rPr>
          <w:color w:val="000000"/>
          <w:sz w:val="24"/>
          <w:szCs w:val="24"/>
        </w:rPr>
      </w:pPr>
      <w:r>
        <w:rPr>
          <w:color w:val="000000"/>
          <w:sz w:val="24"/>
          <w:szCs w:val="24"/>
        </w:rPr>
        <w:t xml:space="preserve">        -вносить предложения по улучшению работы с воспитанниками;</w:t>
      </w:r>
    </w:p>
    <w:p w:rsidR="00C71E26" w:rsidRDefault="00C71E26" w:rsidP="00C71E26">
      <w:pPr>
        <w:jc w:val="both"/>
        <w:rPr>
          <w:color w:val="000000"/>
          <w:sz w:val="24"/>
          <w:szCs w:val="24"/>
        </w:rPr>
      </w:pPr>
      <w:r>
        <w:rPr>
          <w:color w:val="000000"/>
          <w:sz w:val="24"/>
          <w:szCs w:val="24"/>
        </w:rPr>
        <w:t xml:space="preserve">        -заслушивать публичные отчеты руководителя  Учреждения о ходе, содержании и результатах образовательного процесса, оздоровительной работы с детьми; об использовании добровольных пожертвований или целевых взносов родителей (законных представителей) воспитанников, других физических и юридических лиц, в том числе и иностранных;</w:t>
      </w:r>
    </w:p>
    <w:p w:rsidR="00C71E26" w:rsidRDefault="00C71E26" w:rsidP="00C71E26">
      <w:pPr>
        <w:jc w:val="both"/>
        <w:rPr>
          <w:color w:val="000000"/>
          <w:sz w:val="24"/>
          <w:szCs w:val="24"/>
        </w:rPr>
      </w:pPr>
      <w:r>
        <w:rPr>
          <w:color w:val="000000"/>
          <w:sz w:val="24"/>
          <w:szCs w:val="24"/>
        </w:rPr>
        <w:t xml:space="preserve">        -требовать соблюдения условий договора, заключаемого между Учреждением и родителями (законными представителями) воспитанников;</w:t>
      </w:r>
    </w:p>
    <w:p w:rsidR="00C71E26" w:rsidRDefault="00C71E26" w:rsidP="00C71E26">
      <w:pPr>
        <w:jc w:val="both"/>
        <w:rPr>
          <w:color w:val="000000"/>
          <w:sz w:val="24"/>
          <w:szCs w:val="24"/>
        </w:rPr>
      </w:pPr>
      <w:r>
        <w:rPr>
          <w:color w:val="000000"/>
          <w:sz w:val="24"/>
          <w:szCs w:val="24"/>
        </w:rPr>
        <w:t xml:space="preserve">         -расторгнуть договор с Учреждением;</w:t>
      </w:r>
    </w:p>
    <w:p w:rsidR="00C71E26" w:rsidRDefault="00C71E26" w:rsidP="00C71E26">
      <w:pPr>
        <w:jc w:val="both"/>
        <w:rPr>
          <w:color w:val="000000"/>
          <w:sz w:val="24"/>
          <w:szCs w:val="24"/>
        </w:rPr>
      </w:pPr>
      <w:r>
        <w:rPr>
          <w:color w:val="000000"/>
          <w:sz w:val="24"/>
          <w:szCs w:val="24"/>
        </w:rPr>
        <w:t xml:space="preserve">         -оказывать содействие в укреплении материально-технической базы Учреждения;</w:t>
      </w:r>
    </w:p>
    <w:p w:rsidR="00C71E26" w:rsidRDefault="00C71E26" w:rsidP="00C71E26">
      <w:pPr>
        <w:jc w:val="both"/>
        <w:rPr>
          <w:color w:val="000000"/>
          <w:sz w:val="24"/>
          <w:szCs w:val="24"/>
        </w:rPr>
      </w:pPr>
      <w:r>
        <w:rPr>
          <w:color w:val="000000"/>
          <w:sz w:val="24"/>
          <w:szCs w:val="24"/>
        </w:rPr>
        <w:t xml:space="preserve">         -быть ознакомленными с настоящим Уставом, лицензией и другими документами, регламентирующими порядок организации                                                                                                           образовательного процесса в Учреждении;</w:t>
      </w:r>
    </w:p>
    <w:p w:rsidR="00DF49B6" w:rsidRDefault="00DF49B6" w:rsidP="00C71E26">
      <w:pPr>
        <w:jc w:val="both"/>
        <w:rPr>
          <w:color w:val="000000"/>
          <w:sz w:val="24"/>
          <w:szCs w:val="24"/>
        </w:rPr>
      </w:pPr>
    </w:p>
    <w:p w:rsidR="00C71E26" w:rsidRDefault="00C71E26" w:rsidP="00C71E26">
      <w:pPr>
        <w:jc w:val="both"/>
        <w:rPr>
          <w:color w:val="000000"/>
          <w:sz w:val="24"/>
          <w:szCs w:val="24"/>
        </w:rPr>
      </w:pPr>
      <w:r>
        <w:rPr>
          <w:color w:val="000000"/>
          <w:sz w:val="24"/>
          <w:szCs w:val="24"/>
        </w:rPr>
        <w:lastRenderedPageBreak/>
        <w:t xml:space="preserve">          - получать в установленном законом порядке компенсацию части платы </w:t>
      </w:r>
      <w:proofErr w:type="gramStart"/>
      <w:r>
        <w:rPr>
          <w:color w:val="000000"/>
          <w:sz w:val="24"/>
          <w:szCs w:val="24"/>
        </w:rPr>
        <w:t>за</w:t>
      </w:r>
      <w:proofErr w:type="gramEnd"/>
      <w:r>
        <w:rPr>
          <w:color w:val="000000"/>
          <w:sz w:val="24"/>
          <w:szCs w:val="24"/>
        </w:rPr>
        <w:t xml:space="preserve"> содержание детей.</w:t>
      </w:r>
    </w:p>
    <w:p w:rsidR="00C71E26" w:rsidRDefault="00C71E26" w:rsidP="00C71E26">
      <w:pPr>
        <w:jc w:val="both"/>
        <w:rPr>
          <w:color w:val="000000"/>
          <w:sz w:val="24"/>
          <w:szCs w:val="24"/>
        </w:rPr>
      </w:pPr>
      <w:r>
        <w:rPr>
          <w:color w:val="000000"/>
          <w:sz w:val="24"/>
          <w:szCs w:val="24"/>
        </w:rPr>
        <w:tab/>
        <w:t>Право на получение компенсации имеет один из родителей (законных представителей), внёсших плату за содержание ребёнка в Учреждении.</w:t>
      </w:r>
    </w:p>
    <w:p w:rsidR="00C71E26" w:rsidRDefault="00C71E26" w:rsidP="00C71E26">
      <w:pPr>
        <w:jc w:val="both"/>
        <w:rPr>
          <w:color w:val="000000"/>
          <w:sz w:val="24"/>
          <w:szCs w:val="24"/>
        </w:rPr>
      </w:pPr>
    </w:p>
    <w:p w:rsidR="00DF49B6" w:rsidRDefault="00DF49B6" w:rsidP="00C71E26">
      <w:pPr>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4.4. Родители (законные представители)  несут ответственность за воспитание детей.</w:t>
      </w:r>
    </w:p>
    <w:p w:rsidR="00C71E26" w:rsidRDefault="00C71E26" w:rsidP="00C71E26">
      <w:pPr>
        <w:ind w:firstLine="720"/>
        <w:jc w:val="both"/>
        <w:rPr>
          <w:color w:val="000000"/>
          <w:sz w:val="24"/>
          <w:szCs w:val="24"/>
        </w:rPr>
      </w:pPr>
      <w:r>
        <w:rPr>
          <w:color w:val="000000"/>
          <w:sz w:val="24"/>
          <w:szCs w:val="24"/>
        </w:rPr>
        <w:t>К основным обязанностям родителей (законных представителей) воспитанника относятся:</w:t>
      </w:r>
    </w:p>
    <w:p w:rsidR="00C71E26" w:rsidRDefault="00C71E26" w:rsidP="00C71E26">
      <w:pPr>
        <w:ind w:firstLine="720"/>
        <w:jc w:val="both"/>
        <w:rPr>
          <w:color w:val="000000"/>
          <w:sz w:val="24"/>
          <w:szCs w:val="24"/>
        </w:rPr>
      </w:pPr>
      <w:r>
        <w:rPr>
          <w:color w:val="000000"/>
          <w:sz w:val="24"/>
          <w:szCs w:val="24"/>
        </w:rPr>
        <w:t>-выполнение положений договора, заключаемого между Учреждением и родителями (законными представителями) воспитанника;</w:t>
      </w:r>
    </w:p>
    <w:p w:rsidR="00C71E26" w:rsidRDefault="00C71E26" w:rsidP="00C71E26">
      <w:pPr>
        <w:ind w:firstLine="720"/>
        <w:jc w:val="both"/>
        <w:rPr>
          <w:color w:val="000000"/>
          <w:sz w:val="24"/>
          <w:szCs w:val="24"/>
        </w:rPr>
      </w:pPr>
      <w:r>
        <w:rPr>
          <w:color w:val="000000"/>
          <w:sz w:val="24"/>
          <w:szCs w:val="24"/>
        </w:rPr>
        <w:t>- выполнение положений настоящего Устава в части, их касающейся;</w:t>
      </w:r>
    </w:p>
    <w:p w:rsidR="00C71E26" w:rsidRDefault="00C71E26" w:rsidP="00C71E26">
      <w:pPr>
        <w:ind w:firstLine="720"/>
        <w:jc w:val="both"/>
        <w:rPr>
          <w:color w:val="000000"/>
          <w:sz w:val="24"/>
          <w:szCs w:val="24"/>
        </w:rPr>
      </w:pPr>
      <w:r>
        <w:rPr>
          <w:color w:val="000000"/>
          <w:sz w:val="24"/>
          <w:szCs w:val="24"/>
        </w:rPr>
        <w:t>-выполнение рекомендаций работников  Учреждения по воспитанию, обучению ребёнка,   укреплению его здоровья, по коррекции нарушений в его развитии.</w:t>
      </w:r>
    </w:p>
    <w:p w:rsidR="00C71E26" w:rsidRDefault="00C71E26" w:rsidP="00C71E26">
      <w:pPr>
        <w:jc w:val="both"/>
        <w:rPr>
          <w:color w:val="000000"/>
          <w:sz w:val="24"/>
          <w:szCs w:val="24"/>
        </w:rPr>
      </w:pPr>
    </w:p>
    <w:p w:rsidR="00DF49B6" w:rsidRDefault="00DF49B6" w:rsidP="00C71E26">
      <w:pPr>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4.5. К основным правам педагогических работников Учреждения относятся:</w:t>
      </w:r>
    </w:p>
    <w:p w:rsidR="00C71E26" w:rsidRDefault="00C71E26" w:rsidP="00C71E26">
      <w:pPr>
        <w:ind w:firstLine="720"/>
        <w:jc w:val="both"/>
        <w:rPr>
          <w:color w:val="000000"/>
          <w:sz w:val="24"/>
          <w:szCs w:val="24"/>
        </w:rPr>
      </w:pPr>
      <w:r>
        <w:rPr>
          <w:color w:val="000000"/>
          <w:sz w:val="24"/>
          <w:szCs w:val="24"/>
        </w:rPr>
        <w:t>-участие в управлении Учреждением в порядке, установленном Уставом;</w:t>
      </w:r>
    </w:p>
    <w:p w:rsidR="00C71E26" w:rsidRDefault="00C71E26" w:rsidP="00C71E26">
      <w:pPr>
        <w:ind w:firstLine="720"/>
        <w:jc w:val="both"/>
        <w:rPr>
          <w:color w:val="000000"/>
          <w:sz w:val="24"/>
          <w:szCs w:val="24"/>
        </w:rPr>
      </w:pPr>
      <w:r>
        <w:rPr>
          <w:color w:val="000000"/>
          <w:sz w:val="24"/>
          <w:szCs w:val="24"/>
        </w:rPr>
        <w:t>-педагогически обоснованная свобода выбора и использования методик обучения и воспитания, учебных пособий и материалов, учебной литературы;</w:t>
      </w:r>
    </w:p>
    <w:p w:rsidR="00C71E26" w:rsidRDefault="00C71E26" w:rsidP="00C71E26">
      <w:pPr>
        <w:ind w:firstLine="720"/>
        <w:jc w:val="both"/>
        <w:rPr>
          <w:color w:val="000000"/>
          <w:sz w:val="24"/>
          <w:szCs w:val="24"/>
        </w:rPr>
      </w:pPr>
      <w:r>
        <w:rPr>
          <w:color w:val="000000"/>
          <w:sz w:val="24"/>
          <w:szCs w:val="24"/>
        </w:rPr>
        <w:t>-защита своей профессиональной чести, достоинства и деловой репутации;</w:t>
      </w:r>
    </w:p>
    <w:p w:rsidR="00C71E26" w:rsidRDefault="00C71E26" w:rsidP="00C71E26">
      <w:pPr>
        <w:ind w:firstLine="720"/>
        <w:jc w:val="both"/>
        <w:rPr>
          <w:sz w:val="24"/>
          <w:szCs w:val="24"/>
        </w:rPr>
      </w:pPr>
      <w:r>
        <w:rPr>
          <w:color w:val="000000"/>
          <w:sz w:val="24"/>
          <w:szCs w:val="24"/>
        </w:rPr>
        <w:t xml:space="preserve">-получение мер социальной поддержки и гарантий, установленных нормативными актами Российской Федерации, в том числе получение пенсии за выслугу лет до достижения ими пенсионного возраста, </w:t>
      </w:r>
      <w:r>
        <w:rPr>
          <w:sz w:val="24"/>
          <w:szCs w:val="24"/>
        </w:rPr>
        <w:t>длительный отпуск сроком до 1 года, не чаще чем через каждые 10 лет непрерывной педагогической работы;</w:t>
      </w:r>
    </w:p>
    <w:p w:rsidR="00C71E26" w:rsidRDefault="00C71E26" w:rsidP="00C71E26">
      <w:pPr>
        <w:ind w:firstLine="720"/>
        <w:jc w:val="both"/>
        <w:rPr>
          <w:color w:val="000000"/>
          <w:sz w:val="24"/>
          <w:szCs w:val="24"/>
        </w:rPr>
      </w:pPr>
      <w:r>
        <w:rPr>
          <w:color w:val="000000"/>
          <w:sz w:val="24"/>
          <w:szCs w:val="24"/>
        </w:rPr>
        <w:t>- прохождение аттестации на добровольной основе на соответствующую квалификационную категорию;</w:t>
      </w:r>
    </w:p>
    <w:p w:rsidR="00C71E26" w:rsidRDefault="00C71E26" w:rsidP="00C71E26">
      <w:pPr>
        <w:ind w:firstLine="720"/>
        <w:jc w:val="both"/>
        <w:rPr>
          <w:color w:val="000000"/>
          <w:sz w:val="24"/>
          <w:szCs w:val="24"/>
        </w:rPr>
      </w:pPr>
      <w:r>
        <w:rPr>
          <w:color w:val="000000"/>
          <w:sz w:val="24"/>
          <w:szCs w:val="24"/>
        </w:rPr>
        <w:t>-  прохождение не реже чем один раз в пять лет профессиональной переподготовки или повышение квалификации.</w:t>
      </w:r>
    </w:p>
    <w:p w:rsidR="00C71E26" w:rsidRDefault="00C71E26" w:rsidP="00C71E26">
      <w:pPr>
        <w:jc w:val="both"/>
        <w:rPr>
          <w:color w:val="000000"/>
          <w:sz w:val="24"/>
          <w:szCs w:val="24"/>
        </w:rPr>
      </w:pPr>
    </w:p>
    <w:p w:rsidR="00DF49B6" w:rsidRDefault="00DF49B6" w:rsidP="00C71E26">
      <w:pPr>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4.6. К основным обязанностям педагогических работников Учреждения относятся:</w:t>
      </w:r>
    </w:p>
    <w:p w:rsidR="00C71E26" w:rsidRDefault="00C71E26" w:rsidP="00C71E26">
      <w:pPr>
        <w:ind w:firstLine="720"/>
        <w:jc w:val="both"/>
        <w:rPr>
          <w:color w:val="000000"/>
          <w:sz w:val="24"/>
          <w:szCs w:val="24"/>
        </w:rPr>
      </w:pPr>
      <w:r>
        <w:rPr>
          <w:color w:val="000000"/>
          <w:sz w:val="24"/>
          <w:szCs w:val="24"/>
        </w:rPr>
        <w:t>- выполнение настоящего Устава;</w:t>
      </w:r>
    </w:p>
    <w:p w:rsidR="00C71E26" w:rsidRDefault="00C71E26" w:rsidP="00C71E26">
      <w:pPr>
        <w:ind w:firstLine="720"/>
        <w:jc w:val="both"/>
        <w:rPr>
          <w:color w:val="000000"/>
          <w:sz w:val="24"/>
          <w:szCs w:val="24"/>
        </w:rPr>
      </w:pPr>
      <w:r>
        <w:rPr>
          <w:color w:val="000000"/>
          <w:sz w:val="24"/>
          <w:szCs w:val="24"/>
        </w:rPr>
        <w:t>- соблюдение условий трудового договора, выполнение должностной инструкции  и Правил внутреннего трудового распорядка Учреждения; правил и норм по охране труда и технике безопасности, пожарной безопасности;</w:t>
      </w:r>
    </w:p>
    <w:p w:rsidR="00C71E26" w:rsidRDefault="00C71E26" w:rsidP="00C71E26">
      <w:pPr>
        <w:ind w:firstLine="720"/>
        <w:jc w:val="both"/>
        <w:rPr>
          <w:color w:val="000000"/>
          <w:sz w:val="24"/>
          <w:szCs w:val="24"/>
        </w:rPr>
      </w:pPr>
      <w:r>
        <w:rPr>
          <w:color w:val="000000"/>
          <w:sz w:val="24"/>
          <w:szCs w:val="24"/>
        </w:rPr>
        <w:t>- обладание профессиональными навыками, их постоянное совершенствование, повышение профессионального мастерства и квалификации;</w:t>
      </w:r>
    </w:p>
    <w:p w:rsidR="00C71E26" w:rsidRDefault="00C71E26" w:rsidP="00C71E26">
      <w:pPr>
        <w:ind w:firstLine="720"/>
        <w:jc w:val="both"/>
        <w:rPr>
          <w:color w:val="000000"/>
          <w:sz w:val="24"/>
          <w:szCs w:val="24"/>
        </w:rPr>
      </w:pPr>
      <w:r>
        <w:rPr>
          <w:color w:val="000000"/>
          <w:sz w:val="24"/>
          <w:szCs w:val="24"/>
        </w:rPr>
        <w:t>- прохождение медицинского обследования за счет средств Учредителя в порядке, определенном действующим законодательством;</w:t>
      </w:r>
    </w:p>
    <w:p w:rsidR="00C71E26" w:rsidRDefault="00C71E26" w:rsidP="00C71E26">
      <w:pPr>
        <w:ind w:firstLine="720"/>
        <w:jc w:val="both"/>
        <w:rPr>
          <w:color w:val="000000"/>
          <w:sz w:val="24"/>
          <w:szCs w:val="24"/>
        </w:rPr>
      </w:pPr>
      <w:r>
        <w:rPr>
          <w:color w:val="000000"/>
          <w:sz w:val="24"/>
          <w:szCs w:val="24"/>
        </w:rPr>
        <w:t>- прохождение аттестации на соответствующую должность при отсутствии квалификационной категории;</w:t>
      </w:r>
    </w:p>
    <w:p w:rsidR="00C71E26" w:rsidRDefault="00C71E26" w:rsidP="00C71E26">
      <w:pPr>
        <w:pStyle w:val="af4"/>
        <w:spacing w:after="0"/>
        <w:jc w:val="both"/>
        <w:rPr>
          <w:color w:val="000000"/>
          <w:sz w:val="24"/>
          <w:szCs w:val="24"/>
        </w:rPr>
      </w:pPr>
      <w:r>
        <w:rPr>
          <w:sz w:val="24"/>
          <w:szCs w:val="24"/>
        </w:rPr>
        <w:t xml:space="preserve">      - охрана жизни, психического и физического здоровья воспитанников, работников Учреждения;</w:t>
      </w:r>
    </w:p>
    <w:p w:rsidR="00C71E26" w:rsidRDefault="00C71E26" w:rsidP="00C71E26">
      <w:pPr>
        <w:ind w:firstLine="720"/>
        <w:jc w:val="both"/>
        <w:rPr>
          <w:color w:val="000000"/>
          <w:sz w:val="24"/>
          <w:szCs w:val="24"/>
        </w:rPr>
      </w:pPr>
      <w:r>
        <w:rPr>
          <w:sz w:val="24"/>
          <w:szCs w:val="24"/>
        </w:rPr>
        <w:t>- защита воспитанника  от всех форм физического и психического насилия;</w:t>
      </w:r>
    </w:p>
    <w:p w:rsidR="00C71E26" w:rsidRDefault="00C71E26" w:rsidP="00C71E26">
      <w:pPr>
        <w:ind w:firstLine="720"/>
        <w:jc w:val="both"/>
        <w:rPr>
          <w:color w:val="000000"/>
          <w:sz w:val="24"/>
          <w:szCs w:val="24"/>
        </w:rPr>
      </w:pPr>
      <w:r>
        <w:rPr>
          <w:color w:val="000000"/>
          <w:sz w:val="24"/>
          <w:szCs w:val="24"/>
        </w:rPr>
        <w:t>- сотрудничество с семьей воспитанника по вопросам оздоровления, обучения, воспитания и развития.</w:t>
      </w:r>
    </w:p>
    <w:p w:rsidR="00C71E26" w:rsidRDefault="00C71E26" w:rsidP="00C71E26">
      <w:pPr>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4.7. Права и обязанности педагогических работников распространяются также на иных работников Учреждения, но только в части прав и обязанностей, не связанных с педагогической деятельностью.</w:t>
      </w:r>
    </w:p>
    <w:p w:rsidR="00C71E26" w:rsidRDefault="00C71E26" w:rsidP="00C71E26">
      <w:pPr>
        <w:jc w:val="both"/>
        <w:rPr>
          <w:color w:val="000000"/>
          <w:sz w:val="24"/>
          <w:szCs w:val="24"/>
        </w:rPr>
      </w:pPr>
    </w:p>
    <w:p w:rsidR="00C71E26" w:rsidRDefault="00C71E26" w:rsidP="00C71E26">
      <w:pPr>
        <w:ind w:firstLine="720"/>
        <w:jc w:val="both"/>
        <w:rPr>
          <w:color w:val="000000"/>
          <w:sz w:val="24"/>
          <w:szCs w:val="24"/>
        </w:rPr>
      </w:pPr>
      <w:r>
        <w:rPr>
          <w:color w:val="000000"/>
          <w:sz w:val="24"/>
          <w:szCs w:val="24"/>
        </w:rPr>
        <w:lastRenderedPageBreak/>
        <w:t xml:space="preserve">4.8. Права и обязанности работников Учреждения конкретизируются в Правилах внутреннего трудового распорядка Учреждения и в должностных инструкциях работников, разрабатываемых Учреждением самостоятельно. При этом права и обязанности работников, фиксируемые в указанных актах, не могут противоречить Конституции Российской Федерации, Закону Российской Федерации «Об образовании», иным законодательным актам и настоящему Уставу. </w:t>
      </w:r>
    </w:p>
    <w:p w:rsidR="00C71E26" w:rsidRDefault="00C71E26" w:rsidP="00C71E26">
      <w:pPr>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4.9. 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C71E26" w:rsidRDefault="00C71E26" w:rsidP="00C71E26">
      <w:pPr>
        <w:jc w:val="both"/>
        <w:rPr>
          <w:sz w:val="24"/>
          <w:szCs w:val="24"/>
        </w:rPr>
      </w:pPr>
    </w:p>
    <w:p w:rsidR="00103484" w:rsidRDefault="00103484" w:rsidP="00C71E26">
      <w:pPr>
        <w:jc w:val="both"/>
        <w:rPr>
          <w:sz w:val="24"/>
          <w:szCs w:val="24"/>
        </w:rPr>
      </w:pPr>
    </w:p>
    <w:p w:rsidR="00C71E26" w:rsidRDefault="00C71E26" w:rsidP="00C71E26">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5. УПРАВЛЕНИЕ УЧРЕЖДЕНИЕМ</w:t>
      </w:r>
    </w:p>
    <w:p w:rsidR="00C71E26" w:rsidRDefault="00C71E26" w:rsidP="00C71E26">
      <w:pPr>
        <w:jc w:val="both"/>
        <w:rPr>
          <w:b/>
          <w:bCs/>
          <w:color w:val="000000"/>
          <w:sz w:val="24"/>
          <w:szCs w:val="24"/>
        </w:rPr>
      </w:pPr>
    </w:p>
    <w:p w:rsidR="00C71E26" w:rsidRDefault="00C71E26" w:rsidP="00C71E26">
      <w:pPr>
        <w:ind w:firstLine="720"/>
        <w:jc w:val="both"/>
        <w:rPr>
          <w:sz w:val="24"/>
          <w:szCs w:val="24"/>
        </w:rPr>
      </w:pPr>
      <w:r>
        <w:rPr>
          <w:color w:val="000000"/>
          <w:sz w:val="24"/>
          <w:szCs w:val="24"/>
        </w:rPr>
        <w:t xml:space="preserve">5.1. Управление Учреждением осуществляется в соответствии с </w:t>
      </w:r>
      <w:r>
        <w:rPr>
          <w:sz w:val="24"/>
          <w:szCs w:val="24"/>
        </w:rPr>
        <w:t>Законом Российской Федерации «Об образовании»,  Типовым положением о дошкольном образовательном учреждении, иными законодательными актами Российской Федерации и Уставом.</w:t>
      </w:r>
    </w:p>
    <w:p w:rsidR="00C71E26" w:rsidRDefault="00C71E26" w:rsidP="00C71E26">
      <w:pPr>
        <w:jc w:val="both"/>
        <w:rPr>
          <w:sz w:val="24"/>
          <w:szCs w:val="24"/>
        </w:rPr>
      </w:pPr>
    </w:p>
    <w:p w:rsidR="00C71E26" w:rsidRDefault="00C71E26" w:rsidP="00C71E26">
      <w:pPr>
        <w:ind w:firstLine="720"/>
        <w:jc w:val="both"/>
        <w:rPr>
          <w:sz w:val="24"/>
          <w:szCs w:val="24"/>
        </w:rPr>
      </w:pPr>
      <w:r>
        <w:rPr>
          <w:color w:val="000000"/>
          <w:sz w:val="24"/>
          <w:szCs w:val="24"/>
        </w:rPr>
        <w:t xml:space="preserve">5.2. Управление Учреждением строится на принципах единоначалия и самоуправления. Формами самоуправления Учреждения, обеспечивающими государственно-общественный характер управления, являются Совет Учреждения,  Общее собрание трудового коллектива, Педагогический совет </w:t>
      </w:r>
      <w:r>
        <w:rPr>
          <w:sz w:val="24"/>
          <w:szCs w:val="24"/>
        </w:rPr>
        <w:t>и другие формы. Порядок выборов органов самоуправления и их компетенция определяются Положением (локальным актом),  разрабатываемым и утверждаемым Учреждением.</w:t>
      </w:r>
    </w:p>
    <w:p w:rsidR="00C71E26" w:rsidRDefault="00C71E26" w:rsidP="00C71E26">
      <w:pPr>
        <w:jc w:val="both"/>
        <w:rPr>
          <w:rFonts w:ascii="Arial" w:hAnsi="Arial" w:cs="Arial"/>
          <w:sz w:val="24"/>
          <w:szCs w:val="24"/>
        </w:rPr>
      </w:pPr>
    </w:p>
    <w:p w:rsidR="00C71E26" w:rsidRDefault="00C71E26" w:rsidP="00C71E26">
      <w:pPr>
        <w:ind w:firstLine="720"/>
        <w:jc w:val="both"/>
        <w:rPr>
          <w:sz w:val="24"/>
          <w:szCs w:val="24"/>
        </w:rPr>
      </w:pPr>
      <w:r>
        <w:rPr>
          <w:sz w:val="24"/>
          <w:szCs w:val="24"/>
        </w:rPr>
        <w:t>5.3. К исключительной компетенции Учредителя относятся:</w:t>
      </w:r>
    </w:p>
    <w:p w:rsidR="00C71E26" w:rsidRDefault="00C71E26" w:rsidP="00C71E26">
      <w:pPr>
        <w:jc w:val="both"/>
        <w:rPr>
          <w:sz w:val="24"/>
          <w:szCs w:val="24"/>
        </w:rPr>
      </w:pPr>
      <w:r>
        <w:rPr>
          <w:sz w:val="24"/>
          <w:szCs w:val="24"/>
        </w:rPr>
        <w:tab/>
        <w:t>- создание, реорганизация и ликвидация Учреждения;</w:t>
      </w:r>
    </w:p>
    <w:p w:rsidR="00C71E26" w:rsidRDefault="00C71E26" w:rsidP="00C71E26">
      <w:pPr>
        <w:jc w:val="both"/>
        <w:rPr>
          <w:sz w:val="24"/>
          <w:szCs w:val="24"/>
        </w:rPr>
      </w:pPr>
      <w:r>
        <w:rPr>
          <w:sz w:val="24"/>
          <w:szCs w:val="24"/>
        </w:rPr>
        <w:tab/>
        <w:t>- утверждение Устава Учреждения, изменений (включая новую редакцию) и дополнений, вносимых в Устав;</w:t>
      </w:r>
    </w:p>
    <w:p w:rsidR="00C71E26" w:rsidRDefault="00C71E26" w:rsidP="00C71E26">
      <w:pPr>
        <w:jc w:val="both"/>
        <w:rPr>
          <w:sz w:val="24"/>
          <w:szCs w:val="24"/>
        </w:rPr>
      </w:pPr>
      <w:r>
        <w:rPr>
          <w:sz w:val="24"/>
          <w:szCs w:val="24"/>
        </w:rPr>
        <w:t xml:space="preserve">            - установление Учреждению муниципальных заданий;</w:t>
      </w:r>
    </w:p>
    <w:p w:rsidR="00C71E26" w:rsidRDefault="00C71E26" w:rsidP="00C71E26">
      <w:pPr>
        <w:jc w:val="both"/>
        <w:rPr>
          <w:sz w:val="24"/>
          <w:szCs w:val="24"/>
        </w:rPr>
      </w:pPr>
      <w:r>
        <w:rPr>
          <w:sz w:val="24"/>
          <w:szCs w:val="24"/>
        </w:rPr>
        <w:tab/>
        <w:t>- назначение руководителя Учреждения и прекращение его полномочий, а также заключение и прекращение трудового договора с ним;</w:t>
      </w:r>
    </w:p>
    <w:p w:rsidR="00C71E26" w:rsidRPr="00103484" w:rsidRDefault="00C71E26" w:rsidP="00C71E26">
      <w:pPr>
        <w:pStyle w:val="af6"/>
        <w:rPr>
          <w:sz w:val="24"/>
          <w:szCs w:val="24"/>
        </w:rPr>
      </w:pPr>
      <w:r>
        <w:tab/>
        <w:t xml:space="preserve">- формирование </w:t>
      </w:r>
      <w:r w:rsidRPr="00103484">
        <w:rPr>
          <w:sz w:val="24"/>
          <w:szCs w:val="24"/>
        </w:rPr>
        <w:t>местного бюджета в части расходов на содержание Учреждения;</w:t>
      </w:r>
      <w:r w:rsidRPr="00103484">
        <w:rPr>
          <w:sz w:val="24"/>
          <w:szCs w:val="24"/>
        </w:rPr>
        <w:tab/>
      </w:r>
    </w:p>
    <w:p w:rsidR="00C71E26" w:rsidRPr="00103484" w:rsidRDefault="00C71E26" w:rsidP="00C71E26">
      <w:pPr>
        <w:pStyle w:val="af6"/>
        <w:rPr>
          <w:sz w:val="24"/>
          <w:szCs w:val="24"/>
        </w:rPr>
      </w:pPr>
      <w:r w:rsidRPr="00103484">
        <w:rPr>
          <w:sz w:val="24"/>
          <w:szCs w:val="24"/>
        </w:rPr>
        <w:t xml:space="preserve">            - осуществление контроля за финансовой и хозяйственной деятельностью Учреждения;</w:t>
      </w:r>
    </w:p>
    <w:p w:rsidR="00C71E26" w:rsidRDefault="00C71E26" w:rsidP="00C71E26">
      <w:pPr>
        <w:jc w:val="both"/>
        <w:rPr>
          <w:sz w:val="24"/>
          <w:szCs w:val="24"/>
        </w:rPr>
      </w:pPr>
      <w:r>
        <w:rPr>
          <w:sz w:val="24"/>
          <w:szCs w:val="24"/>
        </w:rPr>
        <w:tab/>
        <w:t>- получение ежегодного отчета от Учреждения о поступлении и расходовании финансовых и материальных средств;</w:t>
      </w:r>
    </w:p>
    <w:p w:rsidR="00C71E26" w:rsidRDefault="00C71E26" w:rsidP="00C71E26">
      <w:pPr>
        <w:autoSpaceDE w:val="0"/>
        <w:autoSpaceDN w:val="0"/>
        <w:adjustRightInd w:val="0"/>
        <w:ind w:firstLine="540"/>
        <w:jc w:val="both"/>
        <w:rPr>
          <w:color w:val="000000"/>
          <w:sz w:val="24"/>
          <w:szCs w:val="24"/>
        </w:rPr>
      </w:pPr>
      <w:r>
        <w:rPr>
          <w:color w:val="000000"/>
          <w:sz w:val="24"/>
          <w:szCs w:val="24"/>
        </w:rPr>
        <w:tab/>
        <w:t xml:space="preserve">- закрепление имущества за Учреждением на праве оперативного управления; </w:t>
      </w:r>
    </w:p>
    <w:p w:rsidR="00C71E26" w:rsidRDefault="00C71E26" w:rsidP="00C71E26">
      <w:pPr>
        <w:jc w:val="both"/>
        <w:rPr>
          <w:sz w:val="24"/>
          <w:szCs w:val="24"/>
        </w:rPr>
      </w:pPr>
      <w:r>
        <w:rPr>
          <w:sz w:val="24"/>
          <w:szCs w:val="24"/>
        </w:rPr>
        <w:tab/>
        <w:t xml:space="preserve">- передача земельного участка Учреждению на праве  (бессрочного) пользования; </w:t>
      </w:r>
    </w:p>
    <w:p w:rsidR="00C71E26" w:rsidRDefault="00C71E26" w:rsidP="00C71E26">
      <w:pPr>
        <w:jc w:val="both"/>
        <w:rPr>
          <w:sz w:val="24"/>
          <w:szCs w:val="24"/>
        </w:rPr>
      </w:pPr>
      <w:r>
        <w:rPr>
          <w:sz w:val="24"/>
          <w:szCs w:val="24"/>
        </w:rPr>
        <w:t xml:space="preserve">            - определение порядка приема детей в Учреждение;</w:t>
      </w:r>
    </w:p>
    <w:p w:rsidR="00C71E26" w:rsidRDefault="00C71E26" w:rsidP="00C71E26">
      <w:pPr>
        <w:jc w:val="both"/>
        <w:rPr>
          <w:sz w:val="24"/>
          <w:szCs w:val="24"/>
        </w:rPr>
      </w:pPr>
      <w:r>
        <w:rPr>
          <w:sz w:val="24"/>
          <w:szCs w:val="24"/>
        </w:rPr>
        <w:t xml:space="preserve">            - определение порядка взимания и размера платы с родителей;</w:t>
      </w:r>
    </w:p>
    <w:p w:rsidR="00C71E26" w:rsidRDefault="00C71E26" w:rsidP="00C71E26">
      <w:pPr>
        <w:jc w:val="both"/>
        <w:rPr>
          <w:sz w:val="24"/>
          <w:szCs w:val="24"/>
        </w:rPr>
      </w:pPr>
      <w:r>
        <w:rPr>
          <w:sz w:val="24"/>
          <w:szCs w:val="24"/>
        </w:rPr>
        <w:tab/>
        <w:t>- осуществление в пределах своей компетенции различных мер социальной поддержки;</w:t>
      </w:r>
    </w:p>
    <w:p w:rsidR="00C71E26" w:rsidRDefault="00C71E26" w:rsidP="00C71E26">
      <w:pPr>
        <w:jc w:val="both"/>
        <w:rPr>
          <w:sz w:val="24"/>
          <w:szCs w:val="24"/>
        </w:rPr>
      </w:pPr>
      <w:r>
        <w:rPr>
          <w:sz w:val="24"/>
          <w:szCs w:val="24"/>
        </w:rPr>
        <w:t xml:space="preserve">            - определение перечня особо ценного движимого имущества Учреждения, а также внесение в него изменений;</w:t>
      </w:r>
    </w:p>
    <w:p w:rsidR="00C71E26" w:rsidRDefault="00C71E26" w:rsidP="00C71E26">
      <w:pPr>
        <w:jc w:val="both"/>
        <w:rPr>
          <w:sz w:val="24"/>
          <w:szCs w:val="24"/>
        </w:rPr>
      </w:pPr>
      <w:r>
        <w:rPr>
          <w:sz w:val="24"/>
          <w:szCs w:val="24"/>
        </w:rPr>
        <w:t xml:space="preserve">            - принятие решения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rsidR="00C71E26" w:rsidRDefault="00C71E26" w:rsidP="00C71E26">
      <w:pPr>
        <w:jc w:val="both"/>
        <w:rPr>
          <w:sz w:val="24"/>
          <w:szCs w:val="24"/>
        </w:rPr>
      </w:pPr>
      <w:r>
        <w:rPr>
          <w:sz w:val="24"/>
          <w:szCs w:val="24"/>
        </w:rPr>
        <w:t xml:space="preserve">            - установление порядка определения платы для граждан и юридических лиц за оказываемые  (выполняемые) услуги (работы), относящиеся к основным видам </w:t>
      </w:r>
      <w:r>
        <w:rPr>
          <w:sz w:val="24"/>
          <w:szCs w:val="24"/>
        </w:rPr>
        <w:lastRenderedPageBreak/>
        <w:t xml:space="preserve">деятельности </w:t>
      </w:r>
      <w:proofErr w:type="gramStart"/>
      <w:r>
        <w:rPr>
          <w:sz w:val="24"/>
          <w:szCs w:val="24"/>
        </w:rPr>
        <w:t>учреждения</w:t>
      </w:r>
      <w:proofErr w:type="gramEnd"/>
      <w:r>
        <w:rPr>
          <w:sz w:val="24"/>
          <w:szCs w:val="24"/>
        </w:rPr>
        <w:t xml:space="preserve"> оказываемые им сверх установленного муниципального задания;</w:t>
      </w:r>
    </w:p>
    <w:p w:rsidR="00C71E26" w:rsidRDefault="00C71E26" w:rsidP="00C71E26">
      <w:pPr>
        <w:jc w:val="both"/>
        <w:rPr>
          <w:sz w:val="24"/>
          <w:szCs w:val="24"/>
        </w:rPr>
      </w:pPr>
      <w:r>
        <w:rPr>
          <w:sz w:val="24"/>
          <w:szCs w:val="24"/>
        </w:rPr>
        <w:t xml:space="preserve">            - определение порядка составления и утверждения плана финансово-хозяйственной деятельности Учреждения;</w:t>
      </w:r>
    </w:p>
    <w:p w:rsidR="00C71E26" w:rsidRDefault="00C71E26" w:rsidP="00C71E26">
      <w:pPr>
        <w:jc w:val="both"/>
        <w:rPr>
          <w:sz w:val="24"/>
          <w:szCs w:val="24"/>
        </w:rPr>
      </w:pPr>
      <w:r>
        <w:rPr>
          <w:sz w:val="24"/>
          <w:szCs w:val="24"/>
        </w:rPr>
        <w:t xml:space="preserve">            - определение предельно допустимого значения просроченной кредиторской задолженности Учреждения, превышение которого влечет прекращение трудового договора с руководителем Учреждения по инициативе работодателя в соответствии с Трудовым кодексом Российской Федерации;</w:t>
      </w:r>
    </w:p>
    <w:p w:rsidR="00C71E26" w:rsidRDefault="00C71E26" w:rsidP="00C71E26">
      <w:pPr>
        <w:shd w:val="clear" w:color="auto" w:fill="FFFFFF"/>
        <w:tabs>
          <w:tab w:val="left" w:pos="917"/>
        </w:tabs>
        <w:spacing w:line="274" w:lineRule="exact"/>
        <w:ind w:left="720"/>
        <w:jc w:val="both"/>
      </w:pPr>
      <w:r>
        <w:rPr>
          <w:sz w:val="24"/>
          <w:szCs w:val="24"/>
        </w:rPr>
        <w:t>-</w:t>
      </w:r>
      <w:r>
        <w:rPr>
          <w:sz w:val="24"/>
          <w:szCs w:val="24"/>
        </w:rPr>
        <w:tab/>
        <w:t>согласование создания филиалов и открытие представительств;</w:t>
      </w:r>
    </w:p>
    <w:p w:rsidR="00C71E26" w:rsidRDefault="00C71E26" w:rsidP="00C71E26">
      <w:pPr>
        <w:shd w:val="clear" w:color="auto" w:fill="FFFFFF"/>
        <w:spacing w:line="274" w:lineRule="exact"/>
        <w:ind w:left="5"/>
        <w:jc w:val="both"/>
      </w:pPr>
      <w:r>
        <w:rPr>
          <w:sz w:val="24"/>
          <w:szCs w:val="24"/>
        </w:rPr>
        <w:t xml:space="preserve">            - осуществление       иных      полномочий,       предусмотренных      действующим законодательством Российской Федерации.</w:t>
      </w:r>
    </w:p>
    <w:p w:rsidR="00C71E26" w:rsidRDefault="00C71E26" w:rsidP="00C71E26">
      <w:pPr>
        <w:shd w:val="clear" w:color="auto" w:fill="FFFFFF"/>
        <w:spacing w:line="274" w:lineRule="exact"/>
        <w:ind w:left="5" w:firstLine="706"/>
        <w:jc w:val="both"/>
        <w:rPr>
          <w:sz w:val="24"/>
          <w:szCs w:val="24"/>
        </w:rPr>
      </w:pPr>
      <w:r>
        <w:rPr>
          <w:sz w:val="24"/>
          <w:szCs w:val="24"/>
        </w:rPr>
        <w:t>Дополнительная компетенция Учредителя в области управления Учреждением определяется в договоре между ними, который не может противоречить закону, Типовому положению о дошкольном образовательном учреждении и настоящему Уставу.</w:t>
      </w:r>
    </w:p>
    <w:p w:rsidR="00DF49B6" w:rsidRDefault="00DF49B6" w:rsidP="00C71E26">
      <w:pPr>
        <w:shd w:val="clear" w:color="auto" w:fill="FFFFFF"/>
        <w:spacing w:line="274" w:lineRule="exact"/>
        <w:ind w:left="5" w:firstLine="706"/>
        <w:jc w:val="both"/>
      </w:pPr>
    </w:p>
    <w:p w:rsidR="00C71E26" w:rsidRDefault="00C71E26" w:rsidP="00DF49B6">
      <w:pPr>
        <w:shd w:val="clear" w:color="auto" w:fill="FFFFFF"/>
        <w:spacing w:before="283" w:after="240" w:line="274" w:lineRule="exact"/>
        <w:ind w:left="10" w:firstLine="701"/>
      </w:pPr>
      <w:r>
        <w:rPr>
          <w:sz w:val="24"/>
          <w:szCs w:val="24"/>
        </w:rPr>
        <w:t>5.4. К компетенции Учреждения относятся:</w:t>
      </w:r>
    </w:p>
    <w:p w:rsidR="00C71E26" w:rsidRDefault="00C71E26" w:rsidP="00C71E26">
      <w:pPr>
        <w:shd w:val="clear" w:color="auto" w:fill="FFFFFF"/>
        <w:tabs>
          <w:tab w:val="left" w:pos="917"/>
        </w:tabs>
        <w:spacing w:line="274" w:lineRule="exact"/>
        <w:ind w:left="5" w:right="10" w:firstLine="715"/>
        <w:jc w:val="both"/>
      </w:pPr>
      <w:r>
        <w:rPr>
          <w:sz w:val="24"/>
          <w:szCs w:val="24"/>
        </w:rPr>
        <w:t>-</w:t>
      </w:r>
      <w:r>
        <w:rPr>
          <w:sz w:val="24"/>
          <w:szCs w:val="24"/>
        </w:rPr>
        <w:tab/>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C71E26" w:rsidRDefault="00C71E26" w:rsidP="00C71E26">
      <w:pPr>
        <w:shd w:val="clear" w:color="auto" w:fill="FFFFFF"/>
        <w:tabs>
          <w:tab w:val="left" w:pos="1061"/>
        </w:tabs>
        <w:spacing w:line="274" w:lineRule="exact"/>
        <w:ind w:left="10" w:right="5" w:firstLine="715"/>
        <w:jc w:val="both"/>
      </w:pPr>
      <w:r>
        <w:rPr>
          <w:sz w:val="24"/>
          <w:szCs w:val="24"/>
        </w:rPr>
        <w:t>-</w:t>
      </w:r>
      <w:r>
        <w:rPr>
          <w:sz w:val="24"/>
          <w:szCs w:val="24"/>
        </w:rPr>
        <w:tab/>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C71E26" w:rsidRDefault="00C71E26" w:rsidP="00C71E26">
      <w:pPr>
        <w:widowControl w:val="0"/>
        <w:numPr>
          <w:ilvl w:val="0"/>
          <w:numId w:val="1"/>
        </w:numPr>
        <w:shd w:val="clear" w:color="auto" w:fill="FFFFFF"/>
        <w:tabs>
          <w:tab w:val="left" w:pos="888"/>
        </w:tabs>
        <w:autoSpaceDE w:val="0"/>
        <w:autoSpaceDN w:val="0"/>
        <w:adjustRightInd w:val="0"/>
        <w:spacing w:before="5" w:line="274" w:lineRule="exact"/>
        <w:ind w:left="5" w:firstLine="720"/>
        <w:jc w:val="both"/>
        <w:rPr>
          <w:sz w:val="24"/>
          <w:szCs w:val="24"/>
        </w:rPr>
      </w:pPr>
      <w:r>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Pr>
          <w:sz w:val="24"/>
          <w:szCs w:val="24"/>
        </w:rPr>
        <w:t>самообследования</w:t>
      </w:r>
      <w:proofErr w:type="spellEnd"/>
      <w:r>
        <w:rPr>
          <w:sz w:val="24"/>
          <w:szCs w:val="24"/>
        </w:rPr>
        <w:t>);</w:t>
      </w:r>
    </w:p>
    <w:p w:rsidR="00C71E26" w:rsidRDefault="00C71E26" w:rsidP="00C71E26">
      <w:pPr>
        <w:widowControl w:val="0"/>
        <w:numPr>
          <w:ilvl w:val="0"/>
          <w:numId w:val="1"/>
        </w:numPr>
        <w:shd w:val="clear" w:color="auto" w:fill="FFFFFF"/>
        <w:tabs>
          <w:tab w:val="left" w:pos="888"/>
        </w:tabs>
        <w:autoSpaceDE w:val="0"/>
        <w:autoSpaceDN w:val="0"/>
        <w:adjustRightInd w:val="0"/>
        <w:spacing w:line="274" w:lineRule="exact"/>
        <w:ind w:left="5" w:firstLine="720"/>
        <w:jc w:val="both"/>
        <w:rPr>
          <w:sz w:val="24"/>
          <w:szCs w:val="24"/>
        </w:rPr>
      </w:pPr>
      <w:r>
        <w:rPr>
          <w:sz w:val="24"/>
          <w:szCs w:val="24"/>
        </w:rPr>
        <w:t>подбор, прием на работу и расстановка кадров, ответственность за уровень их квалификации;</w:t>
      </w:r>
    </w:p>
    <w:p w:rsidR="00C71E26" w:rsidRDefault="00C71E26" w:rsidP="00C71E26">
      <w:pPr>
        <w:shd w:val="clear" w:color="auto" w:fill="FFFFFF"/>
        <w:tabs>
          <w:tab w:val="left" w:pos="1013"/>
        </w:tabs>
        <w:spacing w:line="274" w:lineRule="exact"/>
        <w:ind w:left="10" w:right="10" w:firstLine="715"/>
        <w:jc w:val="both"/>
        <w:rPr>
          <w:sz w:val="24"/>
          <w:szCs w:val="24"/>
        </w:rPr>
      </w:pPr>
      <w:r>
        <w:rPr>
          <w:sz w:val="24"/>
          <w:szCs w:val="24"/>
        </w:rPr>
        <w:t>-</w:t>
      </w:r>
      <w:r>
        <w:rPr>
          <w:sz w:val="24"/>
          <w:szCs w:val="24"/>
        </w:rPr>
        <w:tab/>
        <w:t>использование и совершенствование методик образовательного процесса и образовательных технологий;</w:t>
      </w:r>
    </w:p>
    <w:p w:rsidR="00C71E26" w:rsidRDefault="00C71E26" w:rsidP="00C71E26">
      <w:pPr>
        <w:widowControl w:val="0"/>
        <w:numPr>
          <w:ilvl w:val="0"/>
          <w:numId w:val="2"/>
        </w:numPr>
        <w:shd w:val="clear" w:color="auto" w:fill="FFFFFF"/>
        <w:tabs>
          <w:tab w:val="left" w:pos="854"/>
        </w:tabs>
        <w:autoSpaceDE w:val="0"/>
        <w:autoSpaceDN w:val="0"/>
        <w:adjustRightInd w:val="0"/>
        <w:spacing w:line="274" w:lineRule="exact"/>
        <w:ind w:left="725"/>
        <w:jc w:val="both"/>
        <w:rPr>
          <w:sz w:val="24"/>
          <w:szCs w:val="24"/>
        </w:rPr>
      </w:pPr>
      <w:r>
        <w:rPr>
          <w:sz w:val="24"/>
          <w:szCs w:val="24"/>
        </w:rPr>
        <w:t>разработка и утверждение образовательных программ и учебных</w:t>
      </w:r>
    </w:p>
    <w:p w:rsidR="00C71E26" w:rsidRDefault="00C71E26" w:rsidP="00C71E26">
      <w:pPr>
        <w:widowControl w:val="0"/>
        <w:shd w:val="clear" w:color="auto" w:fill="FFFFFF"/>
        <w:tabs>
          <w:tab w:val="left" w:pos="854"/>
        </w:tabs>
        <w:autoSpaceDE w:val="0"/>
        <w:autoSpaceDN w:val="0"/>
        <w:adjustRightInd w:val="0"/>
        <w:spacing w:line="274" w:lineRule="exact"/>
        <w:jc w:val="both"/>
        <w:rPr>
          <w:sz w:val="24"/>
          <w:szCs w:val="24"/>
        </w:rPr>
      </w:pPr>
      <w:r>
        <w:rPr>
          <w:sz w:val="24"/>
          <w:szCs w:val="24"/>
        </w:rPr>
        <w:t>планов;</w:t>
      </w:r>
    </w:p>
    <w:p w:rsidR="00C71E26" w:rsidRDefault="00C71E26" w:rsidP="00C71E26">
      <w:pPr>
        <w:widowControl w:val="0"/>
        <w:numPr>
          <w:ilvl w:val="0"/>
          <w:numId w:val="2"/>
        </w:numPr>
        <w:shd w:val="clear" w:color="auto" w:fill="FFFFFF"/>
        <w:tabs>
          <w:tab w:val="left" w:pos="854"/>
        </w:tabs>
        <w:autoSpaceDE w:val="0"/>
        <w:autoSpaceDN w:val="0"/>
        <w:adjustRightInd w:val="0"/>
        <w:spacing w:line="274" w:lineRule="exact"/>
        <w:ind w:left="10" w:right="10" w:firstLine="715"/>
        <w:jc w:val="both"/>
        <w:rPr>
          <w:sz w:val="24"/>
          <w:szCs w:val="24"/>
        </w:rPr>
      </w:pPr>
      <w:r>
        <w:rPr>
          <w:sz w:val="24"/>
          <w:szCs w:val="24"/>
        </w:rPr>
        <w:t>установление структуры управления деятельностью  Учреждения, штатного расписания, распределение должностных обязанностей;</w:t>
      </w:r>
    </w:p>
    <w:p w:rsidR="00C71E26" w:rsidRDefault="00C71E26" w:rsidP="00C71E26">
      <w:pPr>
        <w:widowControl w:val="0"/>
        <w:numPr>
          <w:ilvl w:val="0"/>
          <w:numId w:val="2"/>
        </w:numPr>
        <w:shd w:val="clear" w:color="auto" w:fill="FFFFFF"/>
        <w:tabs>
          <w:tab w:val="left" w:pos="854"/>
        </w:tabs>
        <w:autoSpaceDE w:val="0"/>
        <w:autoSpaceDN w:val="0"/>
        <w:adjustRightInd w:val="0"/>
        <w:spacing w:line="274" w:lineRule="exact"/>
        <w:ind w:left="10" w:right="5" w:firstLine="715"/>
        <w:jc w:val="both"/>
        <w:rPr>
          <w:sz w:val="24"/>
          <w:szCs w:val="24"/>
        </w:rPr>
      </w:pPr>
      <w:r>
        <w:rPr>
          <w:sz w:val="24"/>
          <w:szCs w:val="24"/>
        </w:rP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C71E26" w:rsidRDefault="00C71E26" w:rsidP="00C71E26">
      <w:pPr>
        <w:shd w:val="clear" w:color="auto" w:fill="FFFFFF"/>
        <w:tabs>
          <w:tab w:val="left" w:pos="950"/>
        </w:tabs>
        <w:spacing w:line="274" w:lineRule="exact"/>
        <w:ind w:left="5" w:firstLine="715"/>
        <w:jc w:val="both"/>
      </w:pPr>
      <w:r>
        <w:rPr>
          <w:sz w:val="24"/>
          <w:szCs w:val="24"/>
        </w:rPr>
        <w:t>-</w:t>
      </w:r>
      <w:r>
        <w:rPr>
          <w:sz w:val="24"/>
          <w:szCs w:val="24"/>
        </w:rPr>
        <w:tab/>
        <w:t>разработка и принятие устава коллективом Учреждения для внесения его на утверждение;</w:t>
      </w:r>
    </w:p>
    <w:p w:rsidR="00C71E26" w:rsidRDefault="00C71E26" w:rsidP="00C71E26">
      <w:pPr>
        <w:widowControl w:val="0"/>
        <w:numPr>
          <w:ilvl w:val="0"/>
          <w:numId w:val="3"/>
        </w:numPr>
        <w:shd w:val="clear" w:color="auto" w:fill="FFFFFF"/>
        <w:tabs>
          <w:tab w:val="left" w:pos="864"/>
        </w:tabs>
        <w:autoSpaceDE w:val="0"/>
        <w:autoSpaceDN w:val="0"/>
        <w:adjustRightInd w:val="0"/>
        <w:spacing w:line="274" w:lineRule="exact"/>
        <w:ind w:right="10" w:firstLine="720"/>
        <w:jc w:val="both"/>
        <w:rPr>
          <w:sz w:val="24"/>
          <w:szCs w:val="24"/>
        </w:rPr>
      </w:pPr>
      <w:r>
        <w:rPr>
          <w:sz w:val="24"/>
          <w:szCs w:val="24"/>
        </w:rPr>
        <w:t>разработка и принятие правил внутреннего трудового распорядка  Учреждения, иных локальных актов;</w:t>
      </w:r>
    </w:p>
    <w:p w:rsidR="00C71E26" w:rsidRDefault="00C71E26" w:rsidP="00C71E26">
      <w:pPr>
        <w:widowControl w:val="0"/>
        <w:numPr>
          <w:ilvl w:val="0"/>
          <w:numId w:val="3"/>
        </w:numPr>
        <w:shd w:val="clear" w:color="auto" w:fill="FFFFFF"/>
        <w:tabs>
          <w:tab w:val="left" w:pos="864"/>
        </w:tabs>
        <w:autoSpaceDE w:val="0"/>
        <w:autoSpaceDN w:val="0"/>
        <w:adjustRightInd w:val="0"/>
        <w:spacing w:line="274" w:lineRule="exact"/>
        <w:ind w:right="10" w:firstLine="720"/>
        <w:jc w:val="both"/>
        <w:rPr>
          <w:sz w:val="24"/>
          <w:szCs w:val="24"/>
        </w:rPr>
      </w:pPr>
      <w:r>
        <w:rPr>
          <w:spacing w:val="-1"/>
          <w:sz w:val="24"/>
          <w:szCs w:val="24"/>
        </w:rPr>
        <w:t xml:space="preserve">самостоятельное формирование контингента воспитанников в пределах оговоренной </w:t>
      </w:r>
      <w:r>
        <w:rPr>
          <w:sz w:val="24"/>
          <w:szCs w:val="24"/>
        </w:rPr>
        <w:t>лицензией квоты, если иное не предусмотрено типовым положением об образовательном учреждении соответствующих типа и вида и действующим законодательством;</w:t>
      </w:r>
    </w:p>
    <w:p w:rsidR="00C71E26" w:rsidRDefault="00C71E26" w:rsidP="00C71E26">
      <w:pPr>
        <w:rPr>
          <w:sz w:val="2"/>
          <w:szCs w:val="2"/>
        </w:rPr>
      </w:pPr>
    </w:p>
    <w:p w:rsidR="00C71E26" w:rsidRDefault="00C71E26" w:rsidP="00C71E26">
      <w:pPr>
        <w:widowControl w:val="0"/>
        <w:numPr>
          <w:ilvl w:val="0"/>
          <w:numId w:val="4"/>
        </w:numPr>
        <w:shd w:val="clear" w:color="auto" w:fill="FFFFFF"/>
        <w:tabs>
          <w:tab w:val="left" w:pos="974"/>
        </w:tabs>
        <w:autoSpaceDE w:val="0"/>
        <w:autoSpaceDN w:val="0"/>
        <w:adjustRightInd w:val="0"/>
        <w:spacing w:line="274" w:lineRule="exact"/>
        <w:ind w:right="10" w:firstLine="720"/>
        <w:jc w:val="both"/>
        <w:rPr>
          <w:sz w:val="24"/>
          <w:szCs w:val="24"/>
        </w:rPr>
      </w:pPr>
      <w:r>
        <w:rPr>
          <w:sz w:val="24"/>
          <w:szCs w:val="24"/>
        </w:rPr>
        <w:t>самостоятельное осуществление образовательного процесса в соответствии с уставом  Учреждения и лицензией;</w:t>
      </w:r>
    </w:p>
    <w:p w:rsidR="00C71E26" w:rsidRDefault="00C71E26" w:rsidP="00C71E26">
      <w:pPr>
        <w:widowControl w:val="0"/>
        <w:numPr>
          <w:ilvl w:val="0"/>
          <w:numId w:val="4"/>
        </w:numPr>
        <w:shd w:val="clear" w:color="auto" w:fill="FFFFFF"/>
        <w:tabs>
          <w:tab w:val="left" w:pos="974"/>
        </w:tabs>
        <w:autoSpaceDE w:val="0"/>
        <w:autoSpaceDN w:val="0"/>
        <w:adjustRightInd w:val="0"/>
        <w:spacing w:line="274" w:lineRule="exact"/>
        <w:ind w:right="10" w:firstLine="720"/>
        <w:jc w:val="both"/>
        <w:rPr>
          <w:sz w:val="24"/>
          <w:szCs w:val="24"/>
        </w:rPr>
      </w:pPr>
      <w:r>
        <w:rPr>
          <w:sz w:val="24"/>
          <w:szCs w:val="24"/>
        </w:rPr>
        <w:t>создание в Учреждении необходимых условий для организации питания воспитанников, для работы медицинских учреждений, в целях охраны и укрепления здоровья воспитанников и работников Учреждения;</w:t>
      </w:r>
    </w:p>
    <w:p w:rsidR="00DF49B6" w:rsidRDefault="00DF49B6" w:rsidP="00DF49B6">
      <w:pPr>
        <w:widowControl w:val="0"/>
        <w:shd w:val="clear" w:color="auto" w:fill="FFFFFF"/>
        <w:tabs>
          <w:tab w:val="left" w:pos="974"/>
        </w:tabs>
        <w:autoSpaceDE w:val="0"/>
        <w:autoSpaceDN w:val="0"/>
        <w:adjustRightInd w:val="0"/>
        <w:spacing w:line="274" w:lineRule="exact"/>
        <w:ind w:left="720" w:right="10"/>
        <w:jc w:val="both"/>
        <w:rPr>
          <w:sz w:val="24"/>
          <w:szCs w:val="24"/>
        </w:rPr>
      </w:pPr>
    </w:p>
    <w:p w:rsidR="00C71E26" w:rsidRDefault="00C71E26" w:rsidP="00C71E26">
      <w:pPr>
        <w:shd w:val="clear" w:color="auto" w:fill="FFFFFF"/>
        <w:tabs>
          <w:tab w:val="left" w:pos="883"/>
        </w:tabs>
        <w:spacing w:line="274" w:lineRule="exact"/>
        <w:ind w:left="5" w:right="10" w:firstLine="715"/>
        <w:jc w:val="both"/>
      </w:pPr>
      <w:r>
        <w:rPr>
          <w:sz w:val="24"/>
          <w:szCs w:val="24"/>
        </w:rPr>
        <w:lastRenderedPageBreak/>
        <w:t>-</w:t>
      </w:r>
      <w:r>
        <w:rPr>
          <w:sz w:val="24"/>
          <w:szCs w:val="24"/>
        </w:rPr>
        <w:tab/>
        <w:t>содействие деятельности учительских (педагогических) организаций (объединений) и методических объединений;</w:t>
      </w:r>
    </w:p>
    <w:p w:rsidR="00C71E26" w:rsidRDefault="00C71E26" w:rsidP="00C71E26">
      <w:pPr>
        <w:shd w:val="clear" w:color="auto" w:fill="FFFFFF"/>
        <w:spacing w:line="274" w:lineRule="exact"/>
        <w:ind w:left="10" w:firstLine="1114"/>
        <w:jc w:val="both"/>
      </w:pPr>
      <w:r>
        <w:rPr>
          <w:sz w:val="24"/>
          <w:szCs w:val="24"/>
        </w:rPr>
        <w:t>координация     в     Учреждении     деятельности     общественных     организаций (объединений), не запрещенной законом;</w:t>
      </w:r>
    </w:p>
    <w:p w:rsidR="00C71E26" w:rsidRDefault="00C71E26" w:rsidP="00C71E26">
      <w:pPr>
        <w:shd w:val="clear" w:color="auto" w:fill="FFFFFF"/>
        <w:tabs>
          <w:tab w:val="left" w:pos="883"/>
        </w:tabs>
        <w:spacing w:line="274" w:lineRule="exact"/>
        <w:ind w:left="5" w:right="10" w:firstLine="715"/>
        <w:jc w:val="both"/>
      </w:pPr>
      <w:r>
        <w:rPr>
          <w:sz w:val="24"/>
          <w:szCs w:val="24"/>
        </w:rPr>
        <w:t>-</w:t>
      </w:r>
      <w:r>
        <w:rPr>
          <w:sz w:val="24"/>
          <w:szCs w:val="24"/>
        </w:rPr>
        <w:tab/>
        <w:t>осуществление иной деятельности, не запрещенной законодательством Российской Федерации и предусмотренной уставом Учреждения;</w:t>
      </w:r>
    </w:p>
    <w:p w:rsidR="00C71E26" w:rsidRDefault="00C71E26" w:rsidP="00C71E26">
      <w:pPr>
        <w:widowControl w:val="0"/>
        <w:numPr>
          <w:ilvl w:val="0"/>
          <w:numId w:val="5"/>
        </w:numPr>
        <w:shd w:val="clear" w:color="auto" w:fill="FFFFFF"/>
        <w:tabs>
          <w:tab w:val="left" w:pos="1003"/>
        </w:tabs>
        <w:autoSpaceDE w:val="0"/>
        <w:autoSpaceDN w:val="0"/>
        <w:adjustRightInd w:val="0"/>
        <w:spacing w:line="274" w:lineRule="exact"/>
        <w:ind w:left="10" w:right="5" w:firstLine="710"/>
        <w:jc w:val="both"/>
        <w:rPr>
          <w:sz w:val="24"/>
          <w:szCs w:val="24"/>
        </w:rPr>
      </w:pPr>
      <w:r>
        <w:rPr>
          <w:sz w:val="24"/>
          <w:szCs w:val="24"/>
        </w:rPr>
        <w:t xml:space="preserve">обеспечение </w:t>
      </w:r>
      <w:proofErr w:type="gramStart"/>
      <w:r>
        <w:rPr>
          <w:sz w:val="24"/>
          <w:szCs w:val="24"/>
        </w:rPr>
        <w:t>функционирования системы внутреннего мониторинга качества образования</w:t>
      </w:r>
      <w:proofErr w:type="gramEnd"/>
      <w:r>
        <w:rPr>
          <w:sz w:val="24"/>
          <w:szCs w:val="24"/>
        </w:rPr>
        <w:t xml:space="preserve"> в Учреждении;</w:t>
      </w:r>
    </w:p>
    <w:p w:rsidR="00C71E26" w:rsidRDefault="00C71E26" w:rsidP="00C71E26">
      <w:pPr>
        <w:widowControl w:val="0"/>
        <w:numPr>
          <w:ilvl w:val="0"/>
          <w:numId w:val="5"/>
        </w:numPr>
        <w:shd w:val="clear" w:color="auto" w:fill="FFFFFF"/>
        <w:tabs>
          <w:tab w:val="left" w:pos="1003"/>
        </w:tabs>
        <w:autoSpaceDE w:val="0"/>
        <w:autoSpaceDN w:val="0"/>
        <w:adjustRightInd w:val="0"/>
        <w:spacing w:line="274" w:lineRule="exact"/>
        <w:ind w:left="10" w:right="5" w:firstLine="710"/>
        <w:jc w:val="both"/>
        <w:rPr>
          <w:sz w:val="24"/>
          <w:szCs w:val="24"/>
        </w:rPr>
      </w:pPr>
      <w:r>
        <w:rPr>
          <w:sz w:val="24"/>
          <w:szCs w:val="24"/>
        </w:rPr>
        <w:t>обеспечение создания и ведения официального сайта Учреждения в сети «Интернет».</w:t>
      </w:r>
    </w:p>
    <w:p w:rsidR="00C71E26" w:rsidRDefault="00C71E26" w:rsidP="00C71E26">
      <w:pPr>
        <w:widowControl w:val="0"/>
        <w:shd w:val="clear" w:color="auto" w:fill="FFFFFF"/>
        <w:tabs>
          <w:tab w:val="left" w:pos="1003"/>
        </w:tabs>
        <w:autoSpaceDE w:val="0"/>
        <w:autoSpaceDN w:val="0"/>
        <w:adjustRightInd w:val="0"/>
        <w:spacing w:line="274" w:lineRule="exact"/>
        <w:ind w:left="10" w:right="5"/>
        <w:jc w:val="both"/>
        <w:rPr>
          <w:sz w:val="24"/>
          <w:szCs w:val="24"/>
        </w:rPr>
      </w:pPr>
    </w:p>
    <w:p w:rsidR="00C71E26" w:rsidRDefault="00C71E26" w:rsidP="00C71E26">
      <w:pPr>
        <w:pStyle w:val="formattext"/>
        <w:ind w:firstLine="720"/>
        <w:jc w:val="both"/>
        <w:rPr>
          <w:rFonts w:cs="Times New Roman"/>
          <w:sz w:val="24"/>
          <w:szCs w:val="24"/>
        </w:rPr>
      </w:pPr>
      <w:r>
        <w:rPr>
          <w:rFonts w:cs="Times New Roman"/>
          <w:sz w:val="24"/>
          <w:szCs w:val="24"/>
        </w:rPr>
        <w:t>5.5. Учреждение обеспечивает открытость и доступность следующей информации:     </w:t>
      </w:r>
    </w:p>
    <w:p w:rsidR="00DF49B6" w:rsidRDefault="00DF49B6" w:rsidP="00C71E26">
      <w:pPr>
        <w:pStyle w:val="formattext"/>
        <w:ind w:firstLine="720"/>
        <w:jc w:val="both"/>
        <w:rPr>
          <w:rFonts w:cs="Times New Roman"/>
          <w:sz w:val="24"/>
          <w:szCs w:val="24"/>
        </w:rPr>
      </w:pPr>
    </w:p>
    <w:p w:rsidR="00C71E26" w:rsidRDefault="00C71E26" w:rsidP="00C71E26">
      <w:pPr>
        <w:pStyle w:val="formattext"/>
        <w:ind w:firstLine="720"/>
        <w:jc w:val="both"/>
        <w:rPr>
          <w:rFonts w:cs="Times New Roman"/>
          <w:sz w:val="24"/>
          <w:szCs w:val="24"/>
        </w:rPr>
      </w:pPr>
      <w:r>
        <w:rPr>
          <w:rFonts w:cs="Times New Roman"/>
          <w:sz w:val="24"/>
          <w:szCs w:val="24"/>
        </w:rPr>
        <w:t>5.5.1. Сведения:     </w:t>
      </w:r>
    </w:p>
    <w:p w:rsidR="00C71E26" w:rsidRDefault="00C71E26" w:rsidP="00C71E26">
      <w:pPr>
        <w:pStyle w:val="formattext"/>
        <w:jc w:val="both"/>
        <w:rPr>
          <w:rFonts w:cs="Times New Roman"/>
          <w:sz w:val="24"/>
          <w:szCs w:val="24"/>
        </w:rPr>
      </w:pPr>
      <w:r>
        <w:rPr>
          <w:rFonts w:cs="Times New Roman"/>
          <w:sz w:val="24"/>
          <w:szCs w:val="24"/>
        </w:rPr>
        <w:t>     - о дате создания  Учреждения;     </w:t>
      </w:r>
    </w:p>
    <w:p w:rsidR="00C71E26" w:rsidRDefault="00C71E26" w:rsidP="00C71E26">
      <w:pPr>
        <w:pStyle w:val="formattext"/>
        <w:jc w:val="both"/>
        <w:rPr>
          <w:rFonts w:cs="Times New Roman"/>
          <w:sz w:val="24"/>
          <w:szCs w:val="24"/>
        </w:rPr>
      </w:pPr>
      <w:r>
        <w:rPr>
          <w:rFonts w:cs="Times New Roman"/>
          <w:sz w:val="24"/>
          <w:szCs w:val="24"/>
        </w:rPr>
        <w:t>      - о структуре  Учреждения;     </w:t>
      </w:r>
    </w:p>
    <w:p w:rsidR="00C71E26" w:rsidRDefault="00C71E26" w:rsidP="00C71E26">
      <w:pPr>
        <w:pStyle w:val="formattext"/>
        <w:jc w:val="both"/>
        <w:rPr>
          <w:rFonts w:cs="Times New Roman"/>
          <w:sz w:val="24"/>
          <w:szCs w:val="24"/>
        </w:rPr>
      </w:pPr>
      <w:r>
        <w:rPr>
          <w:rFonts w:cs="Times New Roman"/>
          <w:sz w:val="24"/>
          <w:szCs w:val="24"/>
        </w:rPr>
        <w:t>     - 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w:t>
      </w:r>
    </w:p>
    <w:p w:rsidR="00C71E26" w:rsidRDefault="00C71E26" w:rsidP="00C71E26">
      <w:pPr>
        <w:pStyle w:val="formattext"/>
        <w:jc w:val="both"/>
        <w:rPr>
          <w:rFonts w:cs="Times New Roman"/>
          <w:sz w:val="24"/>
          <w:szCs w:val="24"/>
        </w:rPr>
      </w:pPr>
      <w:r>
        <w:rPr>
          <w:rFonts w:cs="Times New Roman"/>
          <w:sz w:val="24"/>
          <w:szCs w:val="24"/>
        </w:rPr>
        <w:t>     - о персональном составе педагогических работников с указанием уровня образования и квалификации;     </w:t>
      </w:r>
    </w:p>
    <w:p w:rsidR="00C71E26" w:rsidRDefault="00C71E26" w:rsidP="00C71E26">
      <w:pPr>
        <w:pStyle w:val="formattext"/>
        <w:jc w:val="both"/>
        <w:rPr>
          <w:rFonts w:cs="Times New Roman"/>
          <w:sz w:val="24"/>
          <w:szCs w:val="24"/>
        </w:rPr>
      </w:pPr>
      <w:r>
        <w:rPr>
          <w:rFonts w:cs="Times New Roman"/>
          <w:sz w:val="24"/>
          <w:szCs w:val="24"/>
        </w:rPr>
        <w:t>     - о материально-техническом обеспечении и об оснащенности образовательного процесса;             </w:t>
      </w:r>
    </w:p>
    <w:p w:rsidR="00C71E26" w:rsidRDefault="00C71E26" w:rsidP="00C71E26">
      <w:pPr>
        <w:pStyle w:val="formattext"/>
        <w:jc w:val="both"/>
        <w:rPr>
          <w:rFonts w:cs="Times New Roman"/>
          <w:sz w:val="24"/>
          <w:szCs w:val="24"/>
        </w:rPr>
      </w:pPr>
      <w:r>
        <w:rPr>
          <w:rFonts w:cs="Times New Roman"/>
          <w:sz w:val="24"/>
          <w:szCs w:val="24"/>
        </w:rPr>
        <w:t>     - о поступлении и расходовании финансовых и материальных средств по итогам финансового года;     </w:t>
      </w:r>
    </w:p>
    <w:p w:rsidR="00DF49B6" w:rsidRDefault="00DF49B6" w:rsidP="00C71E26">
      <w:pPr>
        <w:pStyle w:val="formattext"/>
        <w:ind w:firstLine="720"/>
        <w:jc w:val="both"/>
        <w:rPr>
          <w:rFonts w:cs="Times New Roman"/>
          <w:sz w:val="24"/>
          <w:szCs w:val="24"/>
        </w:rPr>
      </w:pPr>
    </w:p>
    <w:p w:rsidR="00C71E26" w:rsidRDefault="00C71E26" w:rsidP="00C71E26">
      <w:pPr>
        <w:pStyle w:val="formattext"/>
        <w:ind w:firstLine="720"/>
        <w:jc w:val="both"/>
        <w:rPr>
          <w:rFonts w:cs="Times New Roman"/>
          <w:sz w:val="24"/>
          <w:szCs w:val="24"/>
        </w:rPr>
      </w:pPr>
      <w:r>
        <w:rPr>
          <w:rFonts w:cs="Times New Roman"/>
          <w:sz w:val="24"/>
          <w:szCs w:val="24"/>
        </w:rPr>
        <w:t>5.5.2. Копии:     </w:t>
      </w:r>
    </w:p>
    <w:p w:rsidR="00C71E26" w:rsidRDefault="00C71E26" w:rsidP="00C71E26">
      <w:pPr>
        <w:pStyle w:val="formattext"/>
        <w:jc w:val="both"/>
        <w:rPr>
          <w:rFonts w:cs="Times New Roman"/>
          <w:sz w:val="24"/>
          <w:szCs w:val="24"/>
        </w:rPr>
      </w:pPr>
      <w:r>
        <w:rPr>
          <w:rFonts w:cs="Times New Roman"/>
          <w:sz w:val="24"/>
          <w:szCs w:val="24"/>
        </w:rPr>
        <w:t>     - документа, подтверждающего наличие лицензии на осуществление образовательной деятельности (с приложениями);         </w:t>
      </w:r>
    </w:p>
    <w:p w:rsidR="00C71E26" w:rsidRDefault="00C71E26" w:rsidP="00C71E26">
      <w:pPr>
        <w:pStyle w:val="formattext"/>
        <w:jc w:val="both"/>
        <w:rPr>
          <w:rFonts w:cs="Times New Roman"/>
          <w:sz w:val="24"/>
          <w:szCs w:val="24"/>
        </w:rPr>
      </w:pPr>
      <w:r>
        <w:rPr>
          <w:rFonts w:cs="Times New Roman"/>
          <w:sz w:val="24"/>
          <w:szCs w:val="24"/>
        </w:rPr>
        <w:t xml:space="preserve">     - </w:t>
      </w:r>
      <w:proofErr w:type="gramStart"/>
      <w:r>
        <w:rPr>
          <w:rFonts w:cs="Times New Roman"/>
          <w:sz w:val="24"/>
          <w:szCs w:val="24"/>
        </w:rPr>
        <w:t>утвержденных</w:t>
      </w:r>
      <w:proofErr w:type="gramEnd"/>
      <w:r>
        <w:rPr>
          <w:rFonts w:cs="Times New Roman"/>
          <w:sz w:val="24"/>
          <w:szCs w:val="24"/>
        </w:rPr>
        <w:t xml:space="preserve"> в установленном порядке плана финансово-хозяйственной деятельности или бюджетной сметы  Учреждения;     </w:t>
      </w:r>
    </w:p>
    <w:p w:rsidR="00DF49B6" w:rsidRDefault="00DF49B6" w:rsidP="00C71E26">
      <w:pPr>
        <w:pStyle w:val="formattext"/>
        <w:ind w:firstLine="720"/>
        <w:jc w:val="both"/>
        <w:rPr>
          <w:rFonts w:cs="Times New Roman"/>
          <w:sz w:val="24"/>
          <w:szCs w:val="24"/>
        </w:rPr>
      </w:pPr>
    </w:p>
    <w:p w:rsidR="00C71E26" w:rsidRDefault="00C71E26" w:rsidP="00C71E26">
      <w:pPr>
        <w:pStyle w:val="formattext"/>
        <w:ind w:firstLine="720"/>
        <w:jc w:val="both"/>
        <w:rPr>
          <w:rFonts w:cs="Times New Roman"/>
          <w:sz w:val="24"/>
          <w:szCs w:val="24"/>
        </w:rPr>
      </w:pPr>
      <w:r>
        <w:rPr>
          <w:rFonts w:cs="Times New Roman"/>
          <w:sz w:val="24"/>
          <w:szCs w:val="24"/>
        </w:rPr>
        <w:t xml:space="preserve">5.5.3. Отчет о результатах </w:t>
      </w:r>
      <w:proofErr w:type="spellStart"/>
      <w:r>
        <w:rPr>
          <w:rFonts w:cs="Times New Roman"/>
          <w:sz w:val="24"/>
          <w:szCs w:val="24"/>
        </w:rPr>
        <w:t>самообследования</w:t>
      </w:r>
      <w:proofErr w:type="spellEnd"/>
      <w:r>
        <w:rPr>
          <w:rFonts w:cs="Times New Roman"/>
          <w:sz w:val="24"/>
          <w:szCs w:val="24"/>
        </w:rPr>
        <w:t>;     </w:t>
      </w:r>
    </w:p>
    <w:p w:rsidR="00DF49B6" w:rsidRDefault="00DF49B6" w:rsidP="00C71E26">
      <w:pPr>
        <w:pStyle w:val="formattext"/>
        <w:ind w:firstLine="720"/>
        <w:jc w:val="both"/>
        <w:rPr>
          <w:rFonts w:cs="Times New Roman"/>
          <w:sz w:val="24"/>
          <w:szCs w:val="24"/>
        </w:rPr>
      </w:pPr>
    </w:p>
    <w:p w:rsidR="00C71E26" w:rsidRDefault="00C71E26" w:rsidP="00C71E26">
      <w:pPr>
        <w:pStyle w:val="formattext"/>
        <w:ind w:firstLine="720"/>
        <w:jc w:val="both"/>
        <w:rPr>
          <w:rFonts w:cs="Times New Roman"/>
          <w:sz w:val="24"/>
          <w:szCs w:val="24"/>
        </w:rPr>
      </w:pPr>
      <w:r>
        <w:rPr>
          <w:rFonts w:cs="Times New Roman"/>
          <w:sz w:val="24"/>
          <w:szCs w:val="24"/>
        </w:rPr>
        <w:t xml:space="preserve">5.5.4.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                                                                </w:t>
      </w:r>
    </w:p>
    <w:p w:rsidR="00C71E26" w:rsidRDefault="00C71E26" w:rsidP="00C71E26">
      <w:pPr>
        <w:pStyle w:val="formattext"/>
        <w:ind w:firstLine="720"/>
        <w:jc w:val="both"/>
        <w:rPr>
          <w:rFonts w:cs="Times New Roman"/>
          <w:sz w:val="24"/>
          <w:szCs w:val="24"/>
        </w:rPr>
      </w:pPr>
      <w:r>
        <w:rPr>
          <w:rFonts w:cs="Times New Roman"/>
          <w:sz w:val="24"/>
          <w:szCs w:val="24"/>
        </w:rPr>
        <w:t>Информация, указанная в пункте 5.5 подлежит размещению на официальном сайте Учреждения в сети "Интернет" и обновлению в течение тридцати дней со дня внесения соответствующих изменений.</w:t>
      </w:r>
    </w:p>
    <w:p w:rsidR="00C71E26" w:rsidRDefault="00C71E26" w:rsidP="00C71E26">
      <w:pPr>
        <w:pStyle w:val="formattext"/>
        <w:jc w:val="both"/>
        <w:rPr>
          <w:rFonts w:cs="Times New Roman"/>
          <w:sz w:val="24"/>
          <w:szCs w:val="24"/>
        </w:rPr>
      </w:pPr>
      <w:r>
        <w:rPr>
          <w:rFonts w:cs="Times New Roman"/>
          <w:sz w:val="24"/>
          <w:szCs w:val="24"/>
        </w:rPr>
        <w:t>     </w:t>
      </w:r>
    </w:p>
    <w:p w:rsidR="00C71E26" w:rsidRDefault="00C71E26" w:rsidP="00C71E26">
      <w:pPr>
        <w:pStyle w:val="formattext"/>
        <w:ind w:firstLine="720"/>
        <w:jc w:val="both"/>
        <w:rPr>
          <w:rFonts w:cs="Times New Roman"/>
          <w:sz w:val="24"/>
          <w:szCs w:val="24"/>
        </w:rPr>
      </w:pPr>
      <w:r>
        <w:rPr>
          <w:rFonts w:cs="Times New Roman"/>
          <w:sz w:val="24"/>
          <w:szCs w:val="24"/>
        </w:rPr>
        <w:t xml:space="preserve">5.6. Непосредственное руководство Учреждением осуществляет прошедший соответствующую аттестацию заведующий, который назначается и увольняется Учредителем. </w:t>
      </w:r>
    </w:p>
    <w:p w:rsidR="00C71E26" w:rsidRDefault="00C71E26" w:rsidP="00C71E26">
      <w:pPr>
        <w:jc w:val="both"/>
        <w:rPr>
          <w:sz w:val="24"/>
          <w:szCs w:val="24"/>
        </w:rPr>
      </w:pPr>
      <w:r>
        <w:rPr>
          <w:sz w:val="24"/>
          <w:szCs w:val="24"/>
        </w:rPr>
        <w:t xml:space="preserve">         Заведующий Учреждением несет ответственность перед государством, </w:t>
      </w:r>
      <w:r>
        <w:rPr>
          <w:color w:val="000000"/>
          <w:sz w:val="24"/>
          <w:szCs w:val="24"/>
        </w:rPr>
        <w:t xml:space="preserve">Учредителем, </w:t>
      </w:r>
      <w:r>
        <w:rPr>
          <w:sz w:val="24"/>
          <w:szCs w:val="24"/>
        </w:rPr>
        <w:t>родителями</w:t>
      </w:r>
      <w:r>
        <w:rPr>
          <w:color w:val="000000"/>
          <w:sz w:val="24"/>
          <w:szCs w:val="24"/>
        </w:rPr>
        <w:t xml:space="preserve"> в соответствии с функциональными обязанностями, предусмотренными квалифи</w:t>
      </w:r>
      <w:r>
        <w:rPr>
          <w:sz w:val="24"/>
          <w:szCs w:val="24"/>
        </w:rPr>
        <w:t>кационными требованиями, трудовым договором и Уставом Учреждения.</w:t>
      </w:r>
    </w:p>
    <w:p w:rsidR="00C71E26" w:rsidRDefault="00C71E26" w:rsidP="00C71E26">
      <w:pPr>
        <w:ind w:firstLine="709"/>
        <w:jc w:val="both"/>
        <w:rPr>
          <w:sz w:val="24"/>
          <w:szCs w:val="24"/>
        </w:rPr>
      </w:pPr>
      <w:r>
        <w:rPr>
          <w:sz w:val="24"/>
          <w:szCs w:val="24"/>
        </w:rPr>
        <w:t xml:space="preserve">К компетенции заведующего относятся вопросы осуществления текущего руководства деятельностью Учреждения, за исключением вопросов, отнесенных </w:t>
      </w:r>
      <w:r>
        <w:rPr>
          <w:sz w:val="24"/>
          <w:szCs w:val="24"/>
        </w:rPr>
        <w:lastRenderedPageBreak/>
        <w:t>федеральными законами, настоящим Уставом к компетенции Учредителя или иных органов самоуправления Учреждением.</w:t>
      </w:r>
    </w:p>
    <w:p w:rsidR="00C71E26" w:rsidRDefault="00C71E26" w:rsidP="00C71E26">
      <w:pPr>
        <w:jc w:val="both"/>
        <w:rPr>
          <w:sz w:val="24"/>
          <w:szCs w:val="24"/>
        </w:rPr>
      </w:pPr>
      <w:r>
        <w:rPr>
          <w:sz w:val="24"/>
          <w:szCs w:val="24"/>
        </w:rPr>
        <w:t xml:space="preserve">        </w:t>
      </w:r>
    </w:p>
    <w:p w:rsidR="00DF49B6" w:rsidRDefault="00DF49B6" w:rsidP="00C71E26">
      <w:pPr>
        <w:jc w:val="both"/>
        <w:rPr>
          <w:sz w:val="24"/>
          <w:szCs w:val="24"/>
        </w:rPr>
      </w:pPr>
    </w:p>
    <w:p w:rsidR="00C71E26" w:rsidRDefault="00C71E26" w:rsidP="00C71E26">
      <w:pPr>
        <w:ind w:firstLine="709"/>
        <w:jc w:val="both"/>
        <w:rPr>
          <w:sz w:val="24"/>
          <w:szCs w:val="24"/>
        </w:rPr>
      </w:pPr>
      <w:r>
        <w:rPr>
          <w:color w:val="000000"/>
          <w:sz w:val="24"/>
          <w:szCs w:val="24"/>
        </w:rPr>
        <w:t>5.7. Заведующий Учреждением:</w:t>
      </w:r>
    </w:p>
    <w:p w:rsidR="00C71E26" w:rsidRDefault="00C71E26" w:rsidP="00C71E26">
      <w:pPr>
        <w:jc w:val="both"/>
        <w:rPr>
          <w:sz w:val="24"/>
          <w:szCs w:val="24"/>
        </w:rPr>
      </w:pPr>
      <w:r>
        <w:rPr>
          <w:sz w:val="24"/>
          <w:szCs w:val="24"/>
        </w:rPr>
        <w:tab/>
        <w:t>- представляет интересы Учреждения и действует от его имени без доверенности во всех инстанциях;</w:t>
      </w:r>
    </w:p>
    <w:p w:rsidR="00C71E26" w:rsidRDefault="00C71E26" w:rsidP="00C71E26">
      <w:pPr>
        <w:jc w:val="both"/>
        <w:rPr>
          <w:sz w:val="24"/>
          <w:szCs w:val="24"/>
        </w:rPr>
      </w:pPr>
      <w:r>
        <w:rPr>
          <w:sz w:val="24"/>
          <w:szCs w:val="24"/>
        </w:rPr>
        <w:tab/>
        <w:t>- распоряжается материальными ценностями, средствами и имуществом Учреждения;</w:t>
      </w:r>
    </w:p>
    <w:p w:rsidR="00C71E26" w:rsidRDefault="00C71E26" w:rsidP="00C71E26">
      <w:pPr>
        <w:jc w:val="both"/>
        <w:rPr>
          <w:sz w:val="24"/>
          <w:szCs w:val="24"/>
        </w:rPr>
      </w:pPr>
      <w:r>
        <w:rPr>
          <w:sz w:val="24"/>
          <w:szCs w:val="24"/>
        </w:rPr>
        <w:tab/>
        <w:t>- обеспечивает расширение и совершенствование материально-технической базы Учреждения;</w:t>
      </w:r>
    </w:p>
    <w:p w:rsidR="00C71E26" w:rsidRDefault="00C71E26" w:rsidP="00C71E26">
      <w:pPr>
        <w:jc w:val="both"/>
        <w:rPr>
          <w:sz w:val="24"/>
          <w:szCs w:val="24"/>
        </w:rPr>
      </w:pPr>
      <w:r>
        <w:rPr>
          <w:sz w:val="24"/>
          <w:szCs w:val="24"/>
        </w:rPr>
        <w:tab/>
        <w:t>- заключает договоры, в том числе трудовые;</w:t>
      </w:r>
    </w:p>
    <w:p w:rsidR="00C71E26" w:rsidRDefault="00C71E26" w:rsidP="00C71E26">
      <w:pPr>
        <w:jc w:val="both"/>
        <w:rPr>
          <w:sz w:val="24"/>
          <w:szCs w:val="24"/>
        </w:rPr>
      </w:pPr>
      <w:r>
        <w:rPr>
          <w:sz w:val="24"/>
          <w:szCs w:val="24"/>
        </w:rPr>
        <w:tab/>
        <w:t>- выдает доверенности;</w:t>
      </w:r>
    </w:p>
    <w:p w:rsidR="00C71E26" w:rsidRDefault="00C71E26" w:rsidP="00C71E26">
      <w:pPr>
        <w:jc w:val="both"/>
        <w:rPr>
          <w:sz w:val="24"/>
          <w:szCs w:val="24"/>
        </w:rPr>
      </w:pPr>
      <w:r>
        <w:rPr>
          <w:sz w:val="24"/>
          <w:szCs w:val="24"/>
        </w:rPr>
        <w:tab/>
        <w:t xml:space="preserve">- в случае необходимости открывает лицевые счета в органе, осуществляющем  казначейское исполнение бюджета; </w:t>
      </w:r>
    </w:p>
    <w:p w:rsidR="00C71E26" w:rsidRDefault="00C71E26" w:rsidP="00C71E26">
      <w:pPr>
        <w:jc w:val="both"/>
        <w:rPr>
          <w:sz w:val="24"/>
          <w:szCs w:val="24"/>
        </w:rPr>
      </w:pPr>
      <w:r>
        <w:rPr>
          <w:sz w:val="24"/>
          <w:szCs w:val="24"/>
        </w:rPr>
        <w:tab/>
        <w:t>- в пределах своей компетенции издает приказы, распоряжения, инструкции и дает указания, обязательные для всех работников Учреждения;</w:t>
      </w:r>
    </w:p>
    <w:p w:rsidR="00C71E26" w:rsidRDefault="00C71E26" w:rsidP="00C71E26">
      <w:pPr>
        <w:jc w:val="both"/>
        <w:rPr>
          <w:sz w:val="24"/>
          <w:szCs w:val="24"/>
        </w:rPr>
      </w:pPr>
      <w:r>
        <w:rPr>
          <w:sz w:val="24"/>
          <w:szCs w:val="24"/>
        </w:rPr>
        <w:tab/>
        <w:t>- распределяет  обязанности между работниками Учреждения, утверждает должностные инструкции, графики работы, расписание занятий;</w:t>
      </w:r>
    </w:p>
    <w:p w:rsidR="00C71E26" w:rsidRPr="00A2044A" w:rsidRDefault="00C71E26" w:rsidP="00C71E26">
      <w:pPr>
        <w:pStyle w:val="af6"/>
        <w:spacing w:after="0"/>
        <w:jc w:val="both"/>
        <w:rPr>
          <w:sz w:val="24"/>
          <w:szCs w:val="24"/>
        </w:rPr>
      </w:pPr>
      <w:r>
        <w:tab/>
      </w:r>
      <w:r w:rsidRPr="00A2044A">
        <w:rPr>
          <w:sz w:val="24"/>
          <w:szCs w:val="24"/>
        </w:rPr>
        <w:t>- осуществляет подбор, прием на работу, перевод сотрудников с одной должности на другую, расстановку педагогических кадров и вспомогательного персонала в соответствии со статьями Трудового кодекса РФ и несет ответственность за уровень их квалификации;</w:t>
      </w:r>
    </w:p>
    <w:p w:rsidR="00C71E26" w:rsidRDefault="00C71E26" w:rsidP="00C71E26">
      <w:pPr>
        <w:jc w:val="both"/>
        <w:rPr>
          <w:sz w:val="24"/>
          <w:szCs w:val="24"/>
        </w:rPr>
      </w:pPr>
      <w:r>
        <w:rPr>
          <w:sz w:val="24"/>
          <w:szCs w:val="24"/>
        </w:rPr>
        <w:tab/>
        <w:t>- подбирает и назначает заместителей заведующей;</w:t>
      </w:r>
    </w:p>
    <w:p w:rsidR="00C71E26" w:rsidRDefault="00C71E26" w:rsidP="00C71E26">
      <w:pPr>
        <w:jc w:val="both"/>
        <w:rPr>
          <w:sz w:val="24"/>
          <w:szCs w:val="24"/>
        </w:rPr>
      </w:pPr>
      <w:r>
        <w:rPr>
          <w:sz w:val="24"/>
          <w:szCs w:val="24"/>
        </w:rPr>
        <w:tab/>
        <w:t>- поощряет и налагает взыскания на работников Учреждения;</w:t>
      </w:r>
    </w:p>
    <w:p w:rsidR="00C71E26" w:rsidRDefault="00C71E26" w:rsidP="00C71E26">
      <w:pPr>
        <w:jc w:val="both"/>
        <w:rPr>
          <w:sz w:val="24"/>
          <w:szCs w:val="24"/>
        </w:rPr>
      </w:pPr>
      <w:r>
        <w:rPr>
          <w:sz w:val="24"/>
          <w:szCs w:val="24"/>
        </w:rPr>
        <w:tab/>
        <w:t>- устанавливает структуру управления Учреждением;</w:t>
      </w:r>
    </w:p>
    <w:p w:rsidR="00C71E26" w:rsidRDefault="00C71E26" w:rsidP="00C71E26">
      <w:pPr>
        <w:jc w:val="both"/>
        <w:rPr>
          <w:sz w:val="24"/>
          <w:szCs w:val="24"/>
        </w:rPr>
      </w:pPr>
      <w:r>
        <w:rPr>
          <w:sz w:val="24"/>
          <w:szCs w:val="24"/>
        </w:rPr>
        <w:tab/>
        <w:t>- руководит работой педагогического совета в случае избрания его председателем;</w:t>
      </w:r>
    </w:p>
    <w:p w:rsidR="00C71E26" w:rsidRDefault="00C71E26" w:rsidP="00C71E26">
      <w:pPr>
        <w:jc w:val="both"/>
        <w:rPr>
          <w:sz w:val="24"/>
          <w:szCs w:val="24"/>
        </w:rPr>
      </w:pPr>
      <w:r>
        <w:rPr>
          <w:sz w:val="24"/>
          <w:szCs w:val="24"/>
        </w:rPr>
        <w:tab/>
        <w:t>- утверждает штатное расписание в пределах выделенных средств и распределяет должностные обязанности работников;</w:t>
      </w:r>
    </w:p>
    <w:p w:rsidR="00C71E26" w:rsidRDefault="00C71E26" w:rsidP="00C71E26">
      <w:pPr>
        <w:jc w:val="both"/>
        <w:rPr>
          <w:sz w:val="24"/>
          <w:szCs w:val="24"/>
        </w:rPr>
      </w:pPr>
      <w:r>
        <w:rPr>
          <w:sz w:val="24"/>
          <w:szCs w:val="24"/>
        </w:rPr>
        <w:tab/>
        <w:t>- в установленном порядке представляет бухгалтерскую и статистическую отчетность в соответствующие органы, определенные законодательством;</w:t>
      </w:r>
    </w:p>
    <w:p w:rsidR="00C71E26" w:rsidRDefault="00C71E26" w:rsidP="00C71E26">
      <w:pPr>
        <w:jc w:val="both"/>
        <w:rPr>
          <w:sz w:val="24"/>
          <w:szCs w:val="24"/>
        </w:rPr>
      </w:pPr>
      <w:r>
        <w:rPr>
          <w:sz w:val="24"/>
          <w:szCs w:val="24"/>
        </w:rPr>
        <w:tab/>
        <w:t>- организует проведение тарификации  работников;</w:t>
      </w:r>
    </w:p>
    <w:p w:rsidR="00C71E26" w:rsidRDefault="00C71E26" w:rsidP="00C71E26">
      <w:pPr>
        <w:ind w:firstLine="708"/>
        <w:jc w:val="both"/>
        <w:rPr>
          <w:sz w:val="24"/>
          <w:szCs w:val="24"/>
        </w:rPr>
      </w:pPr>
      <w:r>
        <w:rPr>
          <w:sz w:val="24"/>
          <w:szCs w:val="24"/>
        </w:rPr>
        <w:t>- определяет порядок и размеры их премирования в пределах имеющихся средств, в соответствии с утвержденным Положением о порядке установления доплат и надбавок за работу, не входящую в круг основных обязанностей работника, надбавок за сложность, напряженность и высокое качество работы и о  материальном стимулировании работников;</w:t>
      </w:r>
    </w:p>
    <w:p w:rsidR="00C71E26" w:rsidRDefault="00C71E26" w:rsidP="00C71E26">
      <w:pPr>
        <w:pStyle w:val="af6"/>
        <w:spacing w:after="0"/>
        <w:rPr>
          <w:sz w:val="24"/>
          <w:szCs w:val="24"/>
        </w:rPr>
      </w:pPr>
      <w:r>
        <w:tab/>
      </w:r>
      <w:r w:rsidRPr="00EF0727">
        <w:rPr>
          <w:sz w:val="24"/>
          <w:szCs w:val="24"/>
        </w:rPr>
        <w:t>- несет персональную ответственность за деятельность Учреждения перед Учредителем;</w:t>
      </w:r>
    </w:p>
    <w:p w:rsidR="00C71E26" w:rsidRDefault="00C71E26" w:rsidP="00C71E26">
      <w:pPr>
        <w:jc w:val="both"/>
        <w:rPr>
          <w:sz w:val="24"/>
          <w:szCs w:val="24"/>
        </w:rPr>
      </w:pPr>
      <w:r>
        <w:rPr>
          <w:sz w:val="24"/>
          <w:szCs w:val="24"/>
        </w:rPr>
        <w:tab/>
        <w:t>- непосредственно обеспечивает осуществление образовательного процесса в соответствии с настоящим Уставом, лицензией.</w:t>
      </w:r>
    </w:p>
    <w:p w:rsidR="00C71E26" w:rsidRDefault="00C71E26" w:rsidP="00C71E26">
      <w:pPr>
        <w:jc w:val="both"/>
        <w:rPr>
          <w:sz w:val="24"/>
          <w:szCs w:val="24"/>
        </w:rPr>
      </w:pPr>
      <w:r>
        <w:rPr>
          <w:sz w:val="24"/>
          <w:szCs w:val="24"/>
        </w:rPr>
        <w:tab/>
        <w:t xml:space="preserve">Совмещение должности заведующего с другими руководящими должностями (кроме научного и научно-методического руководства) внутри или вне Учреждения </w:t>
      </w:r>
      <w:r>
        <w:rPr>
          <w:color w:val="000000"/>
          <w:sz w:val="24"/>
          <w:szCs w:val="24"/>
        </w:rPr>
        <w:t>не  допускается</w:t>
      </w:r>
      <w:r>
        <w:rPr>
          <w:sz w:val="24"/>
          <w:szCs w:val="24"/>
        </w:rPr>
        <w:t>.</w:t>
      </w:r>
    </w:p>
    <w:p w:rsidR="00C71E26" w:rsidRDefault="00C71E26" w:rsidP="00C71E26">
      <w:pPr>
        <w:jc w:val="both"/>
        <w:rPr>
          <w:sz w:val="24"/>
          <w:szCs w:val="24"/>
        </w:rPr>
      </w:pPr>
    </w:p>
    <w:p w:rsidR="00DF49B6" w:rsidRDefault="00DF49B6" w:rsidP="00C71E26">
      <w:pPr>
        <w:jc w:val="both"/>
        <w:rPr>
          <w:sz w:val="24"/>
          <w:szCs w:val="24"/>
        </w:rPr>
      </w:pPr>
    </w:p>
    <w:p w:rsidR="00C71E26" w:rsidRDefault="00C71E26" w:rsidP="00C71E26">
      <w:pPr>
        <w:jc w:val="both"/>
        <w:rPr>
          <w:sz w:val="24"/>
          <w:szCs w:val="24"/>
        </w:rPr>
      </w:pPr>
      <w:r>
        <w:rPr>
          <w:sz w:val="24"/>
          <w:szCs w:val="24"/>
        </w:rPr>
        <w:t xml:space="preserve"> </w:t>
      </w:r>
      <w:r>
        <w:rPr>
          <w:sz w:val="24"/>
          <w:szCs w:val="24"/>
        </w:rPr>
        <w:tab/>
        <w:t>5.8. Трудовой коллектив составляют все работники Учреждения, Полномочия трудового коллектива Учреждения осуществляется Общим собранием трудового коллектива. Собрание считается правомочным, если на нем присутствуют не менее двух третей списочного состава работников Учреждения.</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5.9. К компетенции Общего собрания трудового коллектива относится:</w:t>
      </w:r>
    </w:p>
    <w:p w:rsidR="00C71E26" w:rsidRDefault="00C71E26" w:rsidP="00C71E26">
      <w:pPr>
        <w:jc w:val="both"/>
        <w:rPr>
          <w:sz w:val="24"/>
          <w:szCs w:val="24"/>
        </w:rPr>
      </w:pPr>
      <w:r>
        <w:rPr>
          <w:sz w:val="24"/>
          <w:szCs w:val="24"/>
        </w:rPr>
        <w:lastRenderedPageBreak/>
        <w:tab/>
        <w:t>- рассмотрение Устава Учреждения, изменений и дополнений, вносимых в него, представление его на утверждение;</w:t>
      </w:r>
    </w:p>
    <w:p w:rsidR="00C71E26" w:rsidRDefault="00C71E26" w:rsidP="00C71E26">
      <w:pPr>
        <w:jc w:val="both"/>
        <w:rPr>
          <w:sz w:val="24"/>
          <w:szCs w:val="24"/>
        </w:rPr>
      </w:pPr>
      <w:r>
        <w:rPr>
          <w:sz w:val="24"/>
          <w:szCs w:val="24"/>
        </w:rPr>
        <w:tab/>
        <w:t>- обсуждение и утверждение Правил внутреннего трудового распорядка;</w:t>
      </w:r>
    </w:p>
    <w:p w:rsidR="00C71E26" w:rsidRDefault="00C71E26" w:rsidP="00C71E26">
      <w:pPr>
        <w:jc w:val="both"/>
        <w:rPr>
          <w:sz w:val="24"/>
          <w:szCs w:val="24"/>
        </w:rPr>
      </w:pPr>
      <w:r>
        <w:rPr>
          <w:sz w:val="24"/>
          <w:szCs w:val="24"/>
        </w:rPr>
        <w:tab/>
        <w:t>- обсуждение и утверждение Коллективного договора между администрацией Учреждения и трудовым коллективом;</w:t>
      </w:r>
    </w:p>
    <w:p w:rsidR="00C71E26" w:rsidRDefault="00C71E26" w:rsidP="00C71E26">
      <w:pPr>
        <w:jc w:val="both"/>
        <w:rPr>
          <w:sz w:val="24"/>
          <w:szCs w:val="24"/>
        </w:rPr>
      </w:pPr>
      <w:r>
        <w:rPr>
          <w:sz w:val="24"/>
          <w:szCs w:val="24"/>
        </w:rPr>
        <w:tab/>
        <w:t>Общее собрание трудового коллектива Учреждения созывается по мере необходимости.</w:t>
      </w:r>
    </w:p>
    <w:p w:rsidR="00C71E26" w:rsidRDefault="00C71E26" w:rsidP="00C71E26">
      <w:pPr>
        <w:jc w:val="both"/>
        <w:rPr>
          <w:sz w:val="24"/>
          <w:szCs w:val="24"/>
        </w:rPr>
      </w:pPr>
    </w:p>
    <w:p w:rsidR="00DF49B6" w:rsidRDefault="00DF49B6" w:rsidP="00C71E26">
      <w:pPr>
        <w:jc w:val="both"/>
        <w:rPr>
          <w:sz w:val="24"/>
          <w:szCs w:val="24"/>
        </w:rPr>
      </w:pPr>
    </w:p>
    <w:p w:rsidR="00C71E26" w:rsidRDefault="00C71E26" w:rsidP="00C71E26">
      <w:pPr>
        <w:ind w:firstLine="708"/>
        <w:jc w:val="both"/>
        <w:rPr>
          <w:sz w:val="24"/>
          <w:szCs w:val="24"/>
        </w:rPr>
      </w:pPr>
      <w:r>
        <w:rPr>
          <w:sz w:val="24"/>
          <w:szCs w:val="24"/>
        </w:rPr>
        <w:t>5.10. Общее руководство Учреждением осуществляет выборный представительный орган управления общеобразовательного учреждения – Совет Учреждения.</w:t>
      </w:r>
    </w:p>
    <w:p w:rsidR="00C71E26" w:rsidRDefault="00C71E26" w:rsidP="00C71E26">
      <w:pPr>
        <w:ind w:firstLine="708"/>
        <w:jc w:val="both"/>
        <w:rPr>
          <w:sz w:val="24"/>
          <w:szCs w:val="24"/>
        </w:rPr>
      </w:pPr>
      <w:r>
        <w:rPr>
          <w:sz w:val="24"/>
          <w:szCs w:val="24"/>
        </w:rPr>
        <w:t>Совет Учреждения является коллегиальным органом управления Учреждением, определяющим перспективы его развития и координирующим вопросы образовательной и финансово-хозяйственной деятельности Учреждения.</w:t>
      </w:r>
    </w:p>
    <w:p w:rsidR="00C71E26" w:rsidRDefault="00C71E26" w:rsidP="00C71E26">
      <w:pPr>
        <w:ind w:firstLine="708"/>
        <w:jc w:val="both"/>
        <w:rPr>
          <w:sz w:val="24"/>
          <w:szCs w:val="24"/>
        </w:rPr>
      </w:pPr>
    </w:p>
    <w:p w:rsidR="00DF49B6" w:rsidRDefault="00DF49B6" w:rsidP="00C71E26">
      <w:pPr>
        <w:ind w:firstLine="708"/>
        <w:jc w:val="both"/>
        <w:rPr>
          <w:sz w:val="24"/>
          <w:szCs w:val="24"/>
        </w:rPr>
      </w:pPr>
    </w:p>
    <w:p w:rsidR="00C71E26" w:rsidRDefault="00C71E26" w:rsidP="00C71E26">
      <w:pPr>
        <w:ind w:firstLine="708"/>
        <w:jc w:val="both"/>
        <w:rPr>
          <w:sz w:val="24"/>
          <w:szCs w:val="24"/>
        </w:rPr>
      </w:pPr>
      <w:r>
        <w:rPr>
          <w:sz w:val="24"/>
          <w:szCs w:val="24"/>
        </w:rPr>
        <w:t>5.11. К компетенции Совета Учреждения относится:</w:t>
      </w:r>
    </w:p>
    <w:p w:rsidR="00C71E26" w:rsidRDefault="00C71E26" w:rsidP="00C71E26">
      <w:pPr>
        <w:jc w:val="both"/>
        <w:rPr>
          <w:color w:val="000000"/>
          <w:sz w:val="24"/>
          <w:szCs w:val="24"/>
        </w:rPr>
      </w:pPr>
      <w:r>
        <w:rPr>
          <w:color w:val="000000"/>
          <w:sz w:val="24"/>
          <w:szCs w:val="24"/>
        </w:rPr>
        <w:tab/>
        <w:t>-  внесение предложений об изменении и дополнении Устава Учреждения;</w:t>
      </w:r>
    </w:p>
    <w:p w:rsidR="00C71E26" w:rsidRDefault="00C71E26" w:rsidP="00C71E26">
      <w:pPr>
        <w:jc w:val="both"/>
        <w:rPr>
          <w:sz w:val="24"/>
          <w:szCs w:val="24"/>
        </w:rPr>
      </w:pPr>
      <w:r>
        <w:rPr>
          <w:sz w:val="24"/>
          <w:szCs w:val="24"/>
        </w:rPr>
        <w:tab/>
        <w:t>- обсуждение концепции развития Учреждения, долгосрочных программ;</w:t>
      </w:r>
    </w:p>
    <w:p w:rsidR="00C71E26" w:rsidRDefault="00C71E26" w:rsidP="00C71E26">
      <w:pPr>
        <w:jc w:val="both"/>
        <w:rPr>
          <w:sz w:val="24"/>
          <w:szCs w:val="24"/>
        </w:rPr>
      </w:pPr>
      <w:r>
        <w:rPr>
          <w:sz w:val="24"/>
          <w:szCs w:val="24"/>
        </w:rPr>
        <w:tab/>
        <w:t>- ознакомление с итоговыми документами по проверке надзорными органами деятельности Учреждения;</w:t>
      </w:r>
    </w:p>
    <w:p w:rsidR="00C71E26" w:rsidRDefault="00C71E26" w:rsidP="00C71E26">
      <w:pPr>
        <w:jc w:val="both"/>
        <w:rPr>
          <w:sz w:val="24"/>
          <w:szCs w:val="24"/>
        </w:rPr>
      </w:pPr>
      <w:r>
        <w:rPr>
          <w:sz w:val="24"/>
          <w:szCs w:val="24"/>
        </w:rPr>
        <w:tab/>
        <w:t>- разработка и утверждение, в пределах его компетенции, локальных нормативных актов Учреждения;</w:t>
      </w:r>
    </w:p>
    <w:p w:rsidR="00C71E26" w:rsidRDefault="00C71E26" w:rsidP="00C71E26">
      <w:pPr>
        <w:jc w:val="both"/>
        <w:rPr>
          <w:sz w:val="24"/>
          <w:szCs w:val="24"/>
        </w:rPr>
      </w:pPr>
      <w:r>
        <w:rPr>
          <w:sz w:val="24"/>
          <w:szCs w:val="24"/>
        </w:rPr>
        <w:tab/>
        <w:t>- принятие решений о поощрениях работников Учреждения;</w:t>
      </w:r>
    </w:p>
    <w:p w:rsidR="00C71E26" w:rsidRDefault="00C71E26" w:rsidP="00C71E26">
      <w:pPr>
        <w:jc w:val="both"/>
        <w:rPr>
          <w:sz w:val="24"/>
          <w:szCs w:val="24"/>
        </w:rPr>
      </w:pPr>
      <w:r>
        <w:rPr>
          <w:sz w:val="24"/>
          <w:szCs w:val="24"/>
        </w:rPr>
        <w:tab/>
        <w:t>- выработка коллегиальных решений для осуществления единства действий педагогического и родительского коллективов;</w:t>
      </w:r>
    </w:p>
    <w:p w:rsidR="00C71E26" w:rsidRDefault="00C71E26" w:rsidP="00C71E26">
      <w:pPr>
        <w:jc w:val="both"/>
        <w:rPr>
          <w:sz w:val="24"/>
          <w:szCs w:val="24"/>
        </w:rPr>
      </w:pPr>
      <w:r>
        <w:rPr>
          <w:sz w:val="24"/>
          <w:szCs w:val="24"/>
        </w:rPr>
        <w:tab/>
        <w:t>-  принятие решений по другим важнейшим вопросам жизни Учреждения, не отнесенным к компетенции заведующего Учреждением.</w:t>
      </w:r>
    </w:p>
    <w:p w:rsidR="00C71E26" w:rsidRDefault="00C71E26" w:rsidP="00C71E26">
      <w:pPr>
        <w:jc w:val="both"/>
        <w:rPr>
          <w:sz w:val="24"/>
          <w:szCs w:val="24"/>
        </w:rPr>
      </w:pPr>
      <w:r>
        <w:rPr>
          <w:sz w:val="24"/>
          <w:szCs w:val="24"/>
        </w:rPr>
        <w:tab/>
        <w:t>Совет Учреждения имеет право заслушивать отчеты администрации Учреждения, а также руководителей органов самоуправления о проделанной работе.</w:t>
      </w:r>
    </w:p>
    <w:p w:rsidR="00C71E26" w:rsidRDefault="00C71E26" w:rsidP="00C71E26">
      <w:pPr>
        <w:jc w:val="both"/>
        <w:rPr>
          <w:sz w:val="24"/>
          <w:szCs w:val="24"/>
        </w:rPr>
      </w:pPr>
      <w:r>
        <w:rPr>
          <w:sz w:val="24"/>
          <w:szCs w:val="24"/>
        </w:rPr>
        <w:tab/>
        <w:t xml:space="preserve"> Решения Совета Учреждения доводятся до сведения всех заинтересованных лиц.</w:t>
      </w:r>
    </w:p>
    <w:p w:rsidR="00C71E26" w:rsidRDefault="00C71E26" w:rsidP="00C71E26">
      <w:pPr>
        <w:jc w:val="both"/>
        <w:rPr>
          <w:sz w:val="24"/>
          <w:szCs w:val="24"/>
        </w:rPr>
      </w:pPr>
      <w:r>
        <w:rPr>
          <w:sz w:val="24"/>
          <w:szCs w:val="24"/>
        </w:rPr>
        <w:tab/>
        <w:t>Заседания Совета являются открытыми: на них могут присутствовать представители всех  участников образовательного процесса.</w:t>
      </w:r>
    </w:p>
    <w:p w:rsidR="00C71E26" w:rsidRDefault="00C71E26" w:rsidP="00C71E26">
      <w:pPr>
        <w:jc w:val="both"/>
        <w:rPr>
          <w:sz w:val="24"/>
          <w:szCs w:val="24"/>
        </w:rPr>
      </w:pPr>
      <w:r>
        <w:rPr>
          <w:sz w:val="24"/>
          <w:szCs w:val="24"/>
        </w:rPr>
        <w:tab/>
        <w:t>Председатель Совета Учреждения избирается из числа его членов.</w:t>
      </w:r>
      <w:r>
        <w:rPr>
          <w:sz w:val="24"/>
          <w:szCs w:val="24"/>
        </w:rPr>
        <w:tab/>
      </w:r>
    </w:p>
    <w:p w:rsidR="00C71E26" w:rsidRDefault="00C71E26" w:rsidP="00C71E26">
      <w:pPr>
        <w:jc w:val="both"/>
        <w:rPr>
          <w:sz w:val="24"/>
          <w:szCs w:val="24"/>
        </w:rPr>
      </w:pPr>
      <w:r>
        <w:rPr>
          <w:sz w:val="24"/>
          <w:szCs w:val="24"/>
        </w:rPr>
        <w:tab/>
        <w:t>Для ведения протокола заседаний Совета Учреждения из его членов избирается секретарь.</w:t>
      </w:r>
    </w:p>
    <w:p w:rsidR="00C71E26" w:rsidRDefault="00C71E26" w:rsidP="00C71E26">
      <w:pPr>
        <w:jc w:val="both"/>
        <w:rPr>
          <w:sz w:val="24"/>
          <w:szCs w:val="24"/>
        </w:rPr>
      </w:pPr>
    </w:p>
    <w:p w:rsidR="00DF49B6" w:rsidRDefault="00DF49B6" w:rsidP="00C71E26">
      <w:pPr>
        <w:jc w:val="both"/>
        <w:rPr>
          <w:sz w:val="24"/>
          <w:szCs w:val="24"/>
        </w:rPr>
      </w:pPr>
    </w:p>
    <w:p w:rsidR="00C71E26" w:rsidRDefault="00C71E26" w:rsidP="00C71E26">
      <w:pPr>
        <w:ind w:firstLine="720"/>
        <w:jc w:val="both"/>
        <w:rPr>
          <w:sz w:val="24"/>
          <w:szCs w:val="24"/>
        </w:rPr>
      </w:pPr>
      <w:r>
        <w:rPr>
          <w:sz w:val="24"/>
          <w:szCs w:val="24"/>
        </w:rPr>
        <w:t>5.12. Родительский комитет Учреждения состоит из представителей родительских комитетов групп.</w:t>
      </w:r>
    </w:p>
    <w:p w:rsidR="00C71E26" w:rsidRDefault="00C71E26" w:rsidP="00C71E26">
      <w:pPr>
        <w:jc w:val="both"/>
        <w:rPr>
          <w:sz w:val="24"/>
          <w:szCs w:val="24"/>
        </w:rPr>
      </w:pPr>
      <w:r>
        <w:rPr>
          <w:i/>
          <w:iCs/>
          <w:sz w:val="24"/>
          <w:szCs w:val="24"/>
        </w:rPr>
        <w:tab/>
      </w:r>
      <w:r>
        <w:rPr>
          <w:sz w:val="24"/>
          <w:szCs w:val="24"/>
        </w:rPr>
        <w:t>Родительский комитет:</w:t>
      </w:r>
    </w:p>
    <w:p w:rsidR="00C71E26" w:rsidRDefault="00C71E26" w:rsidP="00C71E26">
      <w:pPr>
        <w:jc w:val="both"/>
        <w:rPr>
          <w:sz w:val="24"/>
          <w:szCs w:val="24"/>
        </w:rPr>
      </w:pPr>
      <w:r>
        <w:rPr>
          <w:sz w:val="24"/>
          <w:szCs w:val="24"/>
        </w:rPr>
        <w:tab/>
        <w:t>- осуществляет связи Учреждения с родителями воспитанников;</w:t>
      </w:r>
    </w:p>
    <w:p w:rsidR="00C71E26" w:rsidRDefault="00C71E26" w:rsidP="00C71E26">
      <w:pPr>
        <w:jc w:val="both"/>
        <w:rPr>
          <w:sz w:val="24"/>
          <w:szCs w:val="24"/>
        </w:rPr>
      </w:pPr>
      <w:r>
        <w:rPr>
          <w:sz w:val="24"/>
          <w:szCs w:val="24"/>
        </w:rPr>
        <w:tab/>
        <w:t>- информирует родителей о перспективах развития Учреждения;</w:t>
      </w:r>
    </w:p>
    <w:p w:rsidR="00C71E26" w:rsidRDefault="00C71E26" w:rsidP="00C71E26">
      <w:pPr>
        <w:jc w:val="both"/>
        <w:rPr>
          <w:sz w:val="24"/>
          <w:szCs w:val="24"/>
        </w:rPr>
      </w:pPr>
      <w:r>
        <w:rPr>
          <w:sz w:val="24"/>
          <w:szCs w:val="24"/>
        </w:rPr>
        <w:tab/>
        <w:t>- помогает в организации и проведении мероприятий;</w:t>
      </w:r>
    </w:p>
    <w:p w:rsidR="00C71E26" w:rsidRDefault="00C71E26" w:rsidP="00C71E26">
      <w:pPr>
        <w:jc w:val="both"/>
        <w:rPr>
          <w:sz w:val="24"/>
          <w:szCs w:val="24"/>
        </w:rPr>
      </w:pPr>
      <w:r>
        <w:rPr>
          <w:sz w:val="24"/>
          <w:szCs w:val="24"/>
        </w:rPr>
        <w:tab/>
        <w:t>Решения Родительского совета Учреждения носят рекомендательный характер.</w:t>
      </w:r>
    </w:p>
    <w:p w:rsidR="00C71E26" w:rsidRDefault="00C71E26" w:rsidP="00C71E26">
      <w:pPr>
        <w:jc w:val="both"/>
        <w:rPr>
          <w:sz w:val="24"/>
          <w:szCs w:val="24"/>
        </w:rPr>
      </w:pPr>
      <w:r>
        <w:rPr>
          <w:sz w:val="24"/>
          <w:szCs w:val="24"/>
        </w:rPr>
        <w:tab/>
        <w:t>Председатель родительского комитета Учреждения является членом Педагогического совета Учреждения.</w:t>
      </w:r>
    </w:p>
    <w:p w:rsidR="00C71E26" w:rsidRDefault="00C71E26" w:rsidP="00C71E26">
      <w:pPr>
        <w:jc w:val="both"/>
        <w:rPr>
          <w:sz w:val="24"/>
          <w:szCs w:val="24"/>
        </w:rPr>
      </w:pPr>
    </w:p>
    <w:p w:rsidR="00DF49B6" w:rsidRDefault="00DF49B6" w:rsidP="00C71E26">
      <w:pPr>
        <w:jc w:val="both"/>
        <w:rPr>
          <w:sz w:val="24"/>
          <w:szCs w:val="24"/>
        </w:rPr>
      </w:pPr>
    </w:p>
    <w:p w:rsidR="00C71E26" w:rsidRDefault="00C71E26" w:rsidP="00C71E26">
      <w:pPr>
        <w:ind w:firstLine="720"/>
        <w:jc w:val="both"/>
        <w:rPr>
          <w:sz w:val="24"/>
          <w:szCs w:val="24"/>
        </w:rPr>
      </w:pPr>
      <w:r>
        <w:rPr>
          <w:sz w:val="24"/>
          <w:szCs w:val="24"/>
        </w:rPr>
        <w:t>5.13.  К компетенции Педагогического совета Учреждения относятся:</w:t>
      </w:r>
    </w:p>
    <w:p w:rsidR="00C71E26" w:rsidRDefault="00C71E26" w:rsidP="00C71E26">
      <w:pPr>
        <w:jc w:val="both"/>
        <w:rPr>
          <w:sz w:val="24"/>
          <w:szCs w:val="24"/>
        </w:rPr>
      </w:pPr>
      <w:r>
        <w:rPr>
          <w:sz w:val="24"/>
          <w:szCs w:val="24"/>
        </w:rPr>
        <w:tab/>
        <w:t>- обсуждение и выбор различных вариантов содержания образования, форм, методов учебно-воспитательного процесса и способов их реализации;</w:t>
      </w:r>
    </w:p>
    <w:p w:rsidR="00C71E26" w:rsidRDefault="00C71E26" w:rsidP="00C71E26">
      <w:pPr>
        <w:jc w:val="both"/>
        <w:rPr>
          <w:sz w:val="24"/>
          <w:szCs w:val="24"/>
        </w:rPr>
      </w:pPr>
      <w:r>
        <w:rPr>
          <w:sz w:val="24"/>
          <w:szCs w:val="24"/>
        </w:rPr>
        <w:lastRenderedPageBreak/>
        <w:tab/>
        <w:t>- разработка и принятие образовательной программы Учреждения;</w:t>
      </w:r>
    </w:p>
    <w:p w:rsidR="00C71E26" w:rsidRDefault="00C71E26" w:rsidP="00C71E26">
      <w:pPr>
        <w:jc w:val="both"/>
        <w:rPr>
          <w:sz w:val="24"/>
          <w:szCs w:val="24"/>
        </w:rPr>
      </w:pPr>
      <w:r>
        <w:rPr>
          <w:sz w:val="24"/>
          <w:szCs w:val="24"/>
        </w:rPr>
        <w:tab/>
        <w:t>- утверждение плана работы Учреждения на учебный год;</w:t>
      </w:r>
    </w:p>
    <w:p w:rsidR="00C71E26" w:rsidRDefault="00C71E26" w:rsidP="00C71E26">
      <w:pPr>
        <w:jc w:val="both"/>
        <w:rPr>
          <w:sz w:val="24"/>
          <w:szCs w:val="24"/>
        </w:rPr>
      </w:pPr>
      <w:r>
        <w:rPr>
          <w:sz w:val="24"/>
          <w:szCs w:val="24"/>
        </w:rPr>
        <w:tab/>
        <w:t>- организация работы по повышению квалификации педагогических работников, развитию их творческих инициатив;</w:t>
      </w:r>
    </w:p>
    <w:p w:rsidR="00C71E26" w:rsidRDefault="00C71E26" w:rsidP="00C71E26">
      <w:pPr>
        <w:jc w:val="both"/>
        <w:rPr>
          <w:sz w:val="24"/>
          <w:szCs w:val="24"/>
        </w:rPr>
      </w:pPr>
      <w:r>
        <w:rPr>
          <w:sz w:val="24"/>
          <w:szCs w:val="24"/>
        </w:rPr>
        <w:tab/>
        <w:t>- обсуждение и принятие решения по любым вопросам, касающимся содержания образования.</w:t>
      </w:r>
    </w:p>
    <w:p w:rsidR="00C71E26" w:rsidRDefault="00C71E26" w:rsidP="00C71E26">
      <w:pPr>
        <w:ind w:firstLine="708"/>
        <w:jc w:val="both"/>
        <w:rPr>
          <w:sz w:val="24"/>
          <w:szCs w:val="24"/>
        </w:rPr>
      </w:pPr>
      <w:r>
        <w:rPr>
          <w:sz w:val="24"/>
          <w:szCs w:val="24"/>
        </w:rPr>
        <w:t>Педагогический совет образуют заведующий, заместители заведующего  по учебно-воспитательной работе, педагогические работники, педагоги-психологи, учителя-логопеды, учителя-дефектологи и другие сотрудники Учреждения, занятые в образовательной деятельности.</w:t>
      </w:r>
    </w:p>
    <w:p w:rsidR="00C71E26" w:rsidRDefault="00C71E26" w:rsidP="00C71E26">
      <w:pPr>
        <w:jc w:val="both"/>
        <w:rPr>
          <w:sz w:val="24"/>
          <w:szCs w:val="24"/>
        </w:rPr>
      </w:pPr>
      <w:r>
        <w:rPr>
          <w:sz w:val="24"/>
          <w:szCs w:val="24"/>
        </w:rPr>
        <w:tab/>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w:t>
      </w:r>
    </w:p>
    <w:p w:rsidR="00C71E26" w:rsidRDefault="00C71E26" w:rsidP="00C71E26">
      <w:pPr>
        <w:ind w:firstLine="720"/>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5.14. Работники Учреждения принимаются на работу по трудовому договору в соответствии с действующим трудовым законодательством РФ.</w:t>
      </w:r>
    </w:p>
    <w:p w:rsidR="00C71E26" w:rsidRDefault="00C71E26" w:rsidP="00C71E26">
      <w:pPr>
        <w:ind w:firstLine="567"/>
        <w:jc w:val="both"/>
        <w:rPr>
          <w:color w:val="000000"/>
          <w:sz w:val="24"/>
          <w:szCs w:val="24"/>
        </w:rPr>
      </w:pPr>
    </w:p>
    <w:p w:rsidR="00C71E26" w:rsidRDefault="00C71E26" w:rsidP="00C71E26">
      <w:pPr>
        <w:ind w:firstLine="720"/>
        <w:jc w:val="both"/>
        <w:rPr>
          <w:color w:val="000000"/>
          <w:sz w:val="24"/>
          <w:szCs w:val="24"/>
        </w:rPr>
      </w:pPr>
      <w:r>
        <w:rPr>
          <w:color w:val="000000"/>
          <w:sz w:val="24"/>
          <w:szCs w:val="24"/>
        </w:rPr>
        <w:t>5.15. К педагогической деятельности в Учреждение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образовании и (или) квалификации.</w:t>
      </w:r>
    </w:p>
    <w:p w:rsidR="00C71E26" w:rsidRDefault="00C71E26" w:rsidP="00C71E26">
      <w:pPr>
        <w:jc w:val="both"/>
        <w:rPr>
          <w:color w:val="000000"/>
          <w:sz w:val="24"/>
          <w:szCs w:val="24"/>
        </w:rPr>
      </w:pPr>
    </w:p>
    <w:p w:rsidR="00C71E26" w:rsidRDefault="00C71E26" w:rsidP="00C71E26">
      <w:pPr>
        <w:ind w:firstLine="567"/>
        <w:jc w:val="both"/>
        <w:rPr>
          <w:color w:val="000000"/>
          <w:sz w:val="24"/>
          <w:szCs w:val="24"/>
        </w:rPr>
      </w:pPr>
      <w:r>
        <w:rPr>
          <w:color w:val="000000"/>
          <w:sz w:val="24"/>
          <w:szCs w:val="24"/>
        </w:rPr>
        <w:t xml:space="preserve">5.16. К педагогической деятельности не допускаются лица: </w:t>
      </w:r>
    </w:p>
    <w:p w:rsidR="00C71E26" w:rsidRDefault="00C71E26" w:rsidP="00C71E26">
      <w:pPr>
        <w:ind w:firstLine="567"/>
        <w:jc w:val="both"/>
        <w:rPr>
          <w:color w:val="000000"/>
          <w:sz w:val="24"/>
          <w:szCs w:val="24"/>
        </w:rPr>
      </w:pPr>
      <w:r>
        <w:rPr>
          <w:color w:val="000000"/>
          <w:sz w:val="24"/>
          <w:szCs w:val="24"/>
        </w:rPr>
        <w:t>-  лишённые права заниматься педагогической деятельностью в соответствии с вступившим в законную силу приговором суда;</w:t>
      </w:r>
    </w:p>
    <w:p w:rsidR="00C71E26" w:rsidRDefault="00C71E26" w:rsidP="00C71E26">
      <w:pPr>
        <w:ind w:firstLine="567"/>
        <w:jc w:val="both"/>
        <w:rPr>
          <w:color w:val="000000"/>
          <w:sz w:val="24"/>
          <w:szCs w:val="24"/>
        </w:rPr>
      </w:pPr>
      <w:proofErr w:type="gramStart"/>
      <w:r>
        <w:rPr>
          <w:color w:val="000000"/>
          <w:sz w:val="24"/>
          <w:szCs w:val="24"/>
        </w:rPr>
        <w:t>- имеющие неснятую или непогашенную судимость за умышленные тяжкие и особо тяжкие преступления;</w:t>
      </w:r>
      <w:proofErr w:type="gramEnd"/>
    </w:p>
    <w:p w:rsidR="00C71E26" w:rsidRDefault="00C71E26" w:rsidP="00C71E26">
      <w:pPr>
        <w:ind w:firstLine="567"/>
        <w:jc w:val="both"/>
        <w:rPr>
          <w:color w:val="000000"/>
          <w:sz w:val="24"/>
          <w:szCs w:val="24"/>
        </w:rPr>
      </w:pPr>
      <w:r>
        <w:rPr>
          <w:color w:val="000000"/>
          <w:sz w:val="24"/>
          <w:szCs w:val="24"/>
        </w:rPr>
        <w:t xml:space="preserve">- </w:t>
      </w:r>
      <w:proofErr w:type="gramStart"/>
      <w:r>
        <w:rPr>
          <w:color w:val="000000"/>
          <w:sz w:val="24"/>
          <w:szCs w:val="24"/>
        </w:rPr>
        <w:t>признанные</w:t>
      </w:r>
      <w:proofErr w:type="gramEnd"/>
      <w:r>
        <w:rPr>
          <w:color w:val="000000"/>
          <w:sz w:val="24"/>
          <w:szCs w:val="24"/>
        </w:rPr>
        <w:t xml:space="preserve"> недееспособными в установленном федеральным законом порядке;</w:t>
      </w:r>
    </w:p>
    <w:p w:rsidR="00C71E26" w:rsidRDefault="00C71E26" w:rsidP="00C71E26">
      <w:pPr>
        <w:ind w:firstLine="567"/>
        <w:jc w:val="both"/>
        <w:rPr>
          <w:color w:val="000000"/>
          <w:sz w:val="24"/>
          <w:szCs w:val="24"/>
        </w:rPr>
      </w:pPr>
      <w:r>
        <w:rPr>
          <w:color w:val="000000"/>
          <w:sz w:val="24"/>
          <w:szCs w:val="24"/>
        </w:rPr>
        <w:t>- 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C71E26" w:rsidRDefault="00C71E26" w:rsidP="00C71E26">
      <w:pPr>
        <w:ind w:firstLine="567"/>
        <w:jc w:val="both"/>
        <w:rPr>
          <w:color w:val="000000"/>
          <w:sz w:val="24"/>
          <w:szCs w:val="24"/>
        </w:rPr>
      </w:pPr>
    </w:p>
    <w:p w:rsidR="00C71E26" w:rsidRDefault="00C71E26" w:rsidP="00C71E26">
      <w:pPr>
        <w:ind w:firstLine="567"/>
        <w:jc w:val="both"/>
        <w:rPr>
          <w:color w:val="000000"/>
          <w:sz w:val="24"/>
          <w:szCs w:val="24"/>
        </w:rPr>
      </w:pPr>
      <w:r>
        <w:rPr>
          <w:color w:val="000000"/>
          <w:sz w:val="24"/>
          <w:szCs w:val="24"/>
        </w:rPr>
        <w:t>5.17. Заработная плата (должностной оклад) выплачивается работнику за выполнение им функциональных (должностных) обязанностей и работ, предусмотренных трудовым договором.</w:t>
      </w:r>
    </w:p>
    <w:p w:rsidR="00C71E26" w:rsidRDefault="00C71E26" w:rsidP="00C71E26">
      <w:pPr>
        <w:pStyle w:val="23"/>
        <w:spacing w:line="240" w:lineRule="auto"/>
        <w:jc w:val="center"/>
        <w:rPr>
          <w:b/>
          <w:bCs/>
          <w:sz w:val="24"/>
          <w:szCs w:val="24"/>
        </w:rPr>
      </w:pPr>
    </w:p>
    <w:p w:rsidR="00C71E26" w:rsidRDefault="00C71E26" w:rsidP="00C71E26">
      <w:pPr>
        <w:pStyle w:val="23"/>
        <w:spacing w:line="240" w:lineRule="auto"/>
        <w:jc w:val="center"/>
        <w:rPr>
          <w:b/>
          <w:bCs/>
          <w:sz w:val="24"/>
          <w:szCs w:val="24"/>
        </w:rPr>
      </w:pPr>
      <w:r>
        <w:rPr>
          <w:b/>
          <w:bCs/>
          <w:sz w:val="24"/>
          <w:szCs w:val="24"/>
        </w:rPr>
        <w:t>6. ИМУЩЕСТВО УЧРЕЖДЕНИЯ, СТРУКТУРА ФИНАНСОВОЙ И ХОЗЯЙСТВЕННОЙ ДЕЯТЕЛЬНОСТИ</w:t>
      </w:r>
    </w:p>
    <w:p w:rsidR="00C71E26" w:rsidRDefault="00C71E26" w:rsidP="00C71E26">
      <w:pPr>
        <w:jc w:val="both"/>
        <w:rPr>
          <w:sz w:val="24"/>
          <w:szCs w:val="24"/>
        </w:rPr>
      </w:pPr>
    </w:p>
    <w:p w:rsidR="00C71E26" w:rsidRPr="00C71E26" w:rsidRDefault="00C71E26" w:rsidP="00C71E26">
      <w:pPr>
        <w:pStyle w:val="af9"/>
        <w:ind w:firstLine="720"/>
        <w:jc w:val="both"/>
        <w:rPr>
          <w:rFonts w:ascii="Times New Roman" w:hAnsi="Times New Roman"/>
          <w:color w:val="000000"/>
          <w:sz w:val="24"/>
          <w:szCs w:val="24"/>
          <w:lang w:val="ru-RU"/>
        </w:rPr>
      </w:pPr>
      <w:r w:rsidRPr="00C71E26">
        <w:rPr>
          <w:rFonts w:ascii="Times New Roman" w:hAnsi="Times New Roman"/>
          <w:color w:val="000000"/>
          <w:sz w:val="24"/>
          <w:szCs w:val="24"/>
          <w:lang w:val="ru-RU"/>
        </w:rPr>
        <w:t>6.1. Состав муниципального имущества, закрепляемого за Учреждением на праве оперативного управления, определяется в соответствии с целями, задачами и видами деятельности этого учреждения, установленными его уставом.</w:t>
      </w:r>
    </w:p>
    <w:p w:rsidR="00C71E26" w:rsidRPr="00C71E26" w:rsidRDefault="00C71E26" w:rsidP="00C71E26">
      <w:pPr>
        <w:pStyle w:val="af9"/>
        <w:jc w:val="both"/>
        <w:rPr>
          <w:rFonts w:ascii="Times New Roman" w:hAnsi="Times New Roman"/>
          <w:color w:val="000000"/>
          <w:sz w:val="24"/>
          <w:szCs w:val="24"/>
          <w:lang w:val="ru-RU"/>
        </w:rPr>
      </w:pPr>
    </w:p>
    <w:p w:rsidR="00C71E26" w:rsidRPr="00C71E26" w:rsidRDefault="00C71E26" w:rsidP="00C71E26">
      <w:pPr>
        <w:pStyle w:val="af9"/>
        <w:ind w:firstLine="720"/>
        <w:jc w:val="both"/>
        <w:rPr>
          <w:rFonts w:ascii="Times New Roman" w:hAnsi="Times New Roman" w:cs="Times New Roman"/>
          <w:color w:val="000000"/>
          <w:sz w:val="24"/>
          <w:szCs w:val="24"/>
          <w:lang w:val="ru-RU"/>
        </w:rPr>
      </w:pPr>
      <w:r w:rsidRPr="00C71E26">
        <w:rPr>
          <w:rFonts w:ascii="Times New Roman" w:hAnsi="Times New Roman"/>
          <w:color w:val="000000"/>
          <w:sz w:val="24"/>
          <w:szCs w:val="24"/>
          <w:lang w:val="ru-RU"/>
        </w:rPr>
        <w:t>6.2 Имущество учреждения делится на недвижимое, особо ценное движимое и иное движимое имущество.</w:t>
      </w:r>
    </w:p>
    <w:p w:rsidR="00C71E26" w:rsidRPr="00C71E26" w:rsidRDefault="00C71E26" w:rsidP="00C71E26">
      <w:pPr>
        <w:pStyle w:val="af9"/>
        <w:ind w:firstLine="709"/>
        <w:jc w:val="both"/>
        <w:rPr>
          <w:rFonts w:ascii="Times New Roman" w:hAnsi="Times New Roman"/>
          <w:sz w:val="24"/>
          <w:szCs w:val="24"/>
          <w:lang w:val="ru-RU"/>
        </w:rPr>
      </w:pPr>
    </w:p>
    <w:p w:rsidR="00C71E26" w:rsidRPr="00C71E26" w:rsidRDefault="00C71E26" w:rsidP="00C71E26">
      <w:pPr>
        <w:pStyle w:val="af9"/>
        <w:ind w:firstLine="720"/>
        <w:jc w:val="both"/>
        <w:rPr>
          <w:rFonts w:ascii="Times New Roman" w:hAnsi="Times New Roman"/>
          <w:sz w:val="24"/>
          <w:szCs w:val="24"/>
          <w:lang w:val="ru-RU"/>
        </w:rPr>
      </w:pPr>
      <w:r w:rsidRPr="00C71E26">
        <w:rPr>
          <w:rFonts w:ascii="Times New Roman" w:hAnsi="Times New Roman"/>
          <w:sz w:val="24"/>
          <w:szCs w:val="24"/>
          <w:lang w:val="ru-RU"/>
        </w:rPr>
        <w:t xml:space="preserve">6.3. Имущество Учреждения закрепляется за ним на праве оперативного управления в соответствии с Гражданским кодексом Российской Федерации. </w:t>
      </w:r>
    </w:p>
    <w:p w:rsidR="00C71E26" w:rsidRPr="00C71E26" w:rsidRDefault="00C71E26" w:rsidP="00C71E26">
      <w:pPr>
        <w:pStyle w:val="af9"/>
        <w:ind w:firstLine="720"/>
        <w:jc w:val="both"/>
        <w:rPr>
          <w:rFonts w:ascii="Times New Roman" w:hAnsi="Times New Roman"/>
          <w:sz w:val="24"/>
          <w:szCs w:val="24"/>
          <w:lang w:val="ru-RU"/>
        </w:rPr>
      </w:pPr>
      <w:r w:rsidRPr="00C71E26">
        <w:rPr>
          <w:rFonts w:ascii="Times New Roman" w:hAnsi="Times New Roman"/>
          <w:sz w:val="24"/>
          <w:szCs w:val="24"/>
          <w:lang w:val="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71E26" w:rsidRPr="00C71E26" w:rsidRDefault="00C71E26" w:rsidP="00C71E26">
      <w:pPr>
        <w:pStyle w:val="af9"/>
        <w:ind w:firstLine="720"/>
        <w:jc w:val="both"/>
        <w:rPr>
          <w:rFonts w:ascii="Times New Roman" w:hAnsi="Times New Roman"/>
          <w:sz w:val="24"/>
          <w:szCs w:val="24"/>
          <w:lang w:val="ru-RU"/>
        </w:rPr>
      </w:pPr>
      <w:r w:rsidRPr="00C71E26">
        <w:rPr>
          <w:rFonts w:ascii="Times New Roman" w:hAnsi="Times New Roman"/>
          <w:sz w:val="24"/>
          <w:szCs w:val="24"/>
          <w:lang w:val="ru-RU"/>
        </w:rPr>
        <w:lastRenderedPageBreak/>
        <w:t>Закрепление муниципального имущества за Учреждением осуществляется на основании правового акта администрации Сосновоборского городского округа.</w:t>
      </w:r>
    </w:p>
    <w:p w:rsidR="00C71E26" w:rsidRPr="00C71E26" w:rsidRDefault="00C71E26" w:rsidP="00DF49B6">
      <w:pPr>
        <w:pStyle w:val="af9"/>
        <w:spacing w:before="120"/>
        <w:jc w:val="both"/>
        <w:rPr>
          <w:rFonts w:ascii="Times New Roman" w:hAnsi="Times New Roman"/>
          <w:color w:val="000000"/>
          <w:sz w:val="24"/>
          <w:szCs w:val="24"/>
          <w:lang w:val="ru-RU"/>
        </w:rPr>
      </w:pPr>
    </w:p>
    <w:p w:rsidR="00C71E26" w:rsidRPr="00C71E26" w:rsidRDefault="00C71E26" w:rsidP="00C71E26">
      <w:pPr>
        <w:pStyle w:val="af9"/>
        <w:ind w:firstLine="720"/>
        <w:jc w:val="both"/>
        <w:rPr>
          <w:rFonts w:ascii="Times New Roman" w:hAnsi="Times New Roman"/>
          <w:color w:val="000000"/>
          <w:sz w:val="24"/>
          <w:szCs w:val="24"/>
          <w:lang w:val="ru-RU"/>
        </w:rPr>
      </w:pPr>
      <w:r w:rsidRPr="00C71E26">
        <w:rPr>
          <w:rFonts w:ascii="Times New Roman" w:hAnsi="Times New Roman"/>
          <w:color w:val="000000"/>
          <w:sz w:val="24"/>
          <w:szCs w:val="24"/>
          <w:lang w:val="ru-RU"/>
        </w:rPr>
        <w:t>6.4. Муниципальное движимое имущество считается закрепленным за Учреждением с момента передачи ему этого имущества по передаточному акту или разделительному балансу.</w:t>
      </w:r>
    </w:p>
    <w:p w:rsidR="00C71E26" w:rsidRPr="00C71E26" w:rsidRDefault="00C71E26" w:rsidP="00C71E26">
      <w:pPr>
        <w:pStyle w:val="af9"/>
        <w:ind w:firstLine="720"/>
        <w:jc w:val="both"/>
        <w:rPr>
          <w:rFonts w:ascii="Times New Roman" w:hAnsi="Times New Roman"/>
          <w:color w:val="000000"/>
          <w:sz w:val="24"/>
          <w:szCs w:val="24"/>
          <w:lang w:val="ru-RU"/>
        </w:rPr>
      </w:pPr>
      <w:r w:rsidRPr="00C71E26">
        <w:rPr>
          <w:rFonts w:ascii="Times New Roman" w:hAnsi="Times New Roman"/>
          <w:color w:val="000000"/>
          <w:sz w:val="24"/>
          <w:szCs w:val="24"/>
          <w:lang w:val="ru-RU"/>
        </w:rPr>
        <w:t>Муниципальное недвижимое имущество считается закрепленным за учреждением с момента государственной регистрации права оперативного управления.</w:t>
      </w:r>
    </w:p>
    <w:p w:rsidR="00C71E26" w:rsidRPr="00C71E26" w:rsidRDefault="00C71E26" w:rsidP="00DF49B6">
      <w:pPr>
        <w:pStyle w:val="af9"/>
        <w:spacing w:before="120"/>
        <w:jc w:val="both"/>
        <w:rPr>
          <w:rFonts w:ascii="Times New Roman" w:hAnsi="Times New Roman"/>
          <w:color w:val="000000"/>
          <w:sz w:val="24"/>
          <w:szCs w:val="24"/>
          <w:lang w:val="ru-RU"/>
        </w:rPr>
      </w:pPr>
    </w:p>
    <w:p w:rsidR="00C71E26" w:rsidRPr="00C71E26" w:rsidRDefault="00C71E26" w:rsidP="00C71E26">
      <w:pPr>
        <w:pStyle w:val="af9"/>
        <w:ind w:firstLine="720"/>
        <w:jc w:val="both"/>
        <w:rPr>
          <w:rFonts w:ascii="Times New Roman" w:hAnsi="Times New Roman"/>
          <w:color w:val="000000"/>
          <w:sz w:val="24"/>
          <w:szCs w:val="24"/>
          <w:lang w:val="ru-RU"/>
        </w:rPr>
      </w:pPr>
      <w:r w:rsidRPr="00C71E26">
        <w:rPr>
          <w:rFonts w:ascii="Times New Roman" w:hAnsi="Times New Roman"/>
          <w:color w:val="000000"/>
          <w:sz w:val="24"/>
          <w:szCs w:val="24"/>
          <w:lang w:val="ru-RU"/>
        </w:rPr>
        <w:t>6.5. Право оперативного управления объектами недвижимого имущества подлежит государственной регистрации в соответствии с законодательством Российской Федерации. Оформление государственной регистрации права оперативного управления на объекты недвижимого имущества возлагается на Учреждение.</w:t>
      </w:r>
    </w:p>
    <w:p w:rsidR="00C71E26" w:rsidRPr="00C71E26" w:rsidRDefault="00C71E26" w:rsidP="00DF49B6">
      <w:pPr>
        <w:pStyle w:val="af9"/>
        <w:spacing w:before="120"/>
        <w:ind w:firstLine="709"/>
        <w:jc w:val="both"/>
        <w:rPr>
          <w:rFonts w:ascii="Times New Roman" w:hAnsi="Times New Roman"/>
          <w:color w:val="000000"/>
          <w:sz w:val="24"/>
          <w:szCs w:val="24"/>
          <w:lang w:val="ru-RU"/>
        </w:rPr>
      </w:pPr>
    </w:p>
    <w:p w:rsidR="00C71E26" w:rsidRDefault="00C71E26" w:rsidP="00C71E26">
      <w:pPr>
        <w:pStyle w:val="25"/>
        <w:ind w:firstLine="720"/>
        <w:jc w:val="both"/>
        <w:rPr>
          <w:rFonts w:ascii="Times New Roman" w:hAnsi="Times New Roman" w:cs="Times New Roman"/>
          <w:sz w:val="24"/>
          <w:szCs w:val="24"/>
        </w:rPr>
      </w:pPr>
      <w:r>
        <w:rPr>
          <w:rFonts w:ascii="Times New Roman" w:hAnsi="Times New Roman" w:cs="Times New Roman"/>
          <w:sz w:val="24"/>
          <w:szCs w:val="24"/>
        </w:rPr>
        <w:t xml:space="preserve">6.6. Учреждение владеет и пользуется  муниципальным имуществом, закрепленным за ним на праве оперативного управления, в пределах, установленных действующим законодательством Российской Федерации, в соответствии с целями своей деятельности, заданиями собственника и назначением имущества и, если иное не установлено законодательством Российской Федерации, распоряжается этим имуществом с согласия собственника этого имущества. </w:t>
      </w:r>
    </w:p>
    <w:p w:rsidR="00C71E26" w:rsidRDefault="00C71E26" w:rsidP="00DF49B6">
      <w:pPr>
        <w:pStyle w:val="25"/>
        <w:spacing w:before="120"/>
        <w:ind w:firstLine="709"/>
        <w:jc w:val="both"/>
        <w:rPr>
          <w:rFonts w:ascii="Times New Roman" w:hAnsi="Times New Roman" w:cs="Times New Roman"/>
          <w:color w:val="000000"/>
          <w:sz w:val="24"/>
          <w:szCs w:val="24"/>
        </w:rPr>
      </w:pPr>
    </w:p>
    <w:p w:rsidR="00C71E26" w:rsidRPr="00C71E26" w:rsidRDefault="00C71E26" w:rsidP="00C71E26">
      <w:pPr>
        <w:pStyle w:val="af9"/>
        <w:ind w:firstLine="720"/>
        <w:jc w:val="both"/>
        <w:rPr>
          <w:rFonts w:ascii="Times New Roman" w:hAnsi="Times New Roman" w:cs="Times New Roman"/>
          <w:color w:val="000000"/>
          <w:sz w:val="24"/>
          <w:szCs w:val="24"/>
          <w:lang w:val="ru-RU"/>
        </w:rPr>
      </w:pPr>
      <w:r w:rsidRPr="00C71E26">
        <w:rPr>
          <w:rFonts w:ascii="Times New Roman" w:hAnsi="Times New Roman"/>
          <w:color w:val="000000"/>
          <w:sz w:val="24"/>
          <w:szCs w:val="24"/>
          <w:lang w:val="ru-RU"/>
        </w:rPr>
        <w:t xml:space="preserve">6.7. Плоды, продукция и доходы от использования муниципального имущества, закрепленного за Учреждением на праве оперативного управления, и имущество, приобретенное Учреждением по договору или иным основаниям, поступает в оперативное управление Учреждения в порядке, устанавливаемом гражданским законодательством Российской Федерации и </w:t>
      </w:r>
      <w:r w:rsidRPr="00C71E26">
        <w:rPr>
          <w:rFonts w:ascii="Times New Roman" w:hAnsi="Times New Roman"/>
          <w:sz w:val="24"/>
          <w:szCs w:val="24"/>
          <w:lang w:val="ru-RU"/>
        </w:rPr>
        <w:t>иными правовыми актами муниципального образования</w:t>
      </w:r>
      <w:r w:rsidRPr="00C71E26">
        <w:rPr>
          <w:rFonts w:ascii="Times New Roman" w:hAnsi="Times New Roman"/>
          <w:color w:val="000000"/>
          <w:sz w:val="24"/>
          <w:szCs w:val="24"/>
          <w:lang w:val="ru-RU"/>
        </w:rPr>
        <w:t xml:space="preserve"> для приобретения права собственности.</w:t>
      </w:r>
    </w:p>
    <w:p w:rsidR="00C71E26" w:rsidRPr="00C71E26" w:rsidRDefault="00C71E26" w:rsidP="00DF49B6">
      <w:pPr>
        <w:pStyle w:val="af9"/>
        <w:spacing w:before="120"/>
        <w:ind w:firstLine="709"/>
        <w:jc w:val="both"/>
        <w:rPr>
          <w:rFonts w:ascii="Times New Roman" w:hAnsi="Times New Roman"/>
          <w:color w:val="000000"/>
          <w:sz w:val="24"/>
          <w:szCs w:val="24"/>
          <w:lang w:val="ru-RU"/>
        </w:rPr>
      </w:pPr>
      <w:r w:rsidRPr="00C71E26">
        <w:rPr>
          <w:rFonts w:ascii="Times New Roman" w:hAnsi="Times New Roman"/>
          <w:color w:val="000000"/>
          <w:sz w:val="24"/>
          <w:szCs w:val="24"/>
          <w:lang w:val="ru-RU"/>
        </w:rPr>
        <w:t xml:space="preserve"> </w:t>
      </w:r>
    </w:p>
    <w:p w:rsidR="00C71E26" w:rsidRPr="00C71E26" w:rsidRDefault="00C71E26" w:rsidP="00C71E26">
      <w:pPr>
        <w:pStyle w:val="af9"/>
        <w:ind w:firstLine="709"/>
        <w:jc w:val="both"/>
        <w:rPr>
          <w:rFonts w:ascii="Times New Roman" w:hAnsi="Times New Roman"/>
          <w:color w:val="000000"/>
          <w:sz w:val="24"/>
          <w:szCs w:val="24"/>
          <w:lang w:val="ru-RU"/>
        </w:rPr>
      </w:pPr>
      <w:r w:rsidRPr="00C71E26">
        <w:rPr>
          <w:rFonts w:ascii="Times New Roman" w:hAnsi="Times New Roman"/>
          <w:color w:val="000000"/>
          <w:sz w:val="24"/>
          <w:szCs w:val="24"/>
          <w:lang w:val="ru-RU"/>
        </w:rPr>
        <w:t>6.8. Учреждение  без согласия собственника имущества не вправе распоряжаться недвижимым  имуществом и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w:t>
      </w:r>
    </w:p>
    <w:p w:rsidR="00C71E26" w:rsidRPr="00C71E26" w:rsidRDefault="00C71E26" w:rsidP="00C71E26">
      <w:pPr>
        <w:pStyle w:val="af9"/>
        <w:ind w:firstLine="709"/>
        <w:jc w:val="both"/>
        <w:rPr>
          <w:rFonts w:ascii="Times New Roman" w:hAnsi="Times New Roman"/>
          <w:color w:val="000000"/>
          <w:sz w:val="24"/>
          <w:szCs w:val="24"/>
          <w:lang w:val="ru-RU"/>
        </w:rPr>
      </w:pPr>
      <w:r w:rsidRPr="00C71E26">
        <w:rPr>
          <w:rFonts w:ascii="Times New Roman" w:hAnsi="Times New Roman"/>
          <w:color w:val="000000"/>
          <w:sz w:val="24"/>
          <w:szCs w:val="24"/>
          <w:lang w:val="ru-RU"/>
        </w:rPr>
        <w:t>Остальным имуществом, находящимся на праве оперативного управления, Учреждение вправе распоряжаться самостоятельно, если иное не предусмотрено законодательством Российской Федерации.</w:t>
      </w:r>
    </w:p>
    <w:p w:rsidR="00C71E26" w:rsidRPr="00C71E26" w:rsidRDefault="00C71E26" w:rsidP="00DF49B6">
      <w:pPr>
        <w:pStyle w:val="af9"/>
        <w:spacing w:before="120"/>
        <w:ind w:firstLine="709"/>
        <w:jc w:val="both"/>
        <w:rPr>
          <w:rFonts w:ascii="Times New Roman" w:hAnsi="Times New Roman"/>
          <w:color w:val="000000"/>
          <w:sz w:val="24"/>
          <w:szCs w:val="24"/>
          <w:lang w:val="ru-RU"/>
        </w:rPr>
      </w:pPr>
    </w:p>
    <w:p w:rsidR="00C71E26" w:rsidRDefault="00C71E26" w:rsidP="00C71E26">
      <w:pPr>
        <w:pStyle w:val="25"/>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6.9. Муниципальное имущество, закрепленное за Учреждением на праве оперативного управления, не может быть передано в доверительное управление. </w:t>
      </w:r>
    </w:p>
    <w:p w:rsidR="00C71E26" w:rsidRDefault="00C71E26" w:rsidP="00DF49B6">
      <w:pPr>
        <w:pStyle w:val="25"/>
        <w:spacing w:before="120"/>
        <w:ind w:firstLine="709"/>
        <w:jc w:val="both"/>
        <w:rPr>
          <w:rFonts w:ascii="Times New Roman" w:hAnsi="Times New Roman" w:cs="Times New Roman"/>
          <w:color w:val="000000"/>
          <w:sz w:val="24"/>
          <w:szCs w:val="24"/>
        </w:rPr>
      </w:pPr>
    </w:p>
    <w:p w:rsidR="00C71E26" w:rsidRPr="00C71E26" w:rsidRDefault="00C71E26" w:rsidP="00C71E26">
      <w:pPr>
        <w:pStyle w:val="af9"/>
        <w:ind w:firstLine="709"/>
        <w:jc w:val="both"/>
        <w:rPr>
          <w:rFonts w:ascii="Times New Roman" w:hAnsi="Times New Roman" w:cs="Times New Roman"/>
          <w:color w:val="000000"/>
          <w:sz w:val="24"/>
          <w:szCs w:val="24"/>
          <w:lang w:val="ru-RU"/>
        </w:rPr>
      </w:pPr>
      <w:r w:rsidRPr="00C71E26">
        <w:rPr>
          <w:rFonts w:ascii="Times New Roman" w:hAnsi="Times New Roman"/>
          <w:color w:val="000000"/>
          <w:sz w:val="24"/>
          <w:szCs w:val="24"/>
          <w:lang w:val="ru-RU"/>
        </w:rPr>
        <w:t xml:space="preserve">6.10. Имущество, приобретенное Учреждением за счет доходов от осуществления разрешенной ему, в соответствии с Уставом учреждения, </w:t>
      </w:r>
      <w:r w:rsidRPr="00C71E26">
        <w:rPr>
          <w:rFonts w:ascii="Times New Roman" w:hAnsi="Times New Roman"/>
          <w:sz w:val="24"/>
          <w:szCs w:val="24"/>
          <w:lang w:val="ru-RU"/>
        </w:rPr>
        <w:t>деятельности, приносящей доход,</w:t>
      </w:r>
      <w:r w:rsidRPr="00C71E26">
        <w:rPr>
          <w:rFonts w:ascii="Times New Roman" w:hAnsi="Times New Roman"/>
          <w:color w:val="FF0000"/>
          <w:sz w:val="24"/>
          <w:szCs w:val="24"/>
          <w:lang w:val="ru-RU"/>
        </w:rPr>
        <w:t xml:space="preserve"> </w:t>
      </w:r>
      <w:r w:rsidRPr="00C71E26">
        <w:rPr>
          <w:rFonts w:ascii="Times New Roman" w:hAnsi="Times New Roman"/>
          <w:color w:val="000000"/>
          <w:sz w:val="24"/>
          <w:szCs w:val="24"/>
          <w:lang w:val="ru-RU"/>
        </w:rPr>
        <w:t xml:space="preserve">поступает в самостоятельное распоряжение Учреждения и учитывается на отдельном балансе. </w:t>
      </w:r>
    </w:p>
    <w:p w:rsidR="00C71E26" w:rsidRPr="00C71E26" w:rsidRDefault="00C71E26" w:rsidP="00C71E26">
      <w:pPr>
        <w:pStyle w:val="af9"/>
        <w:ind w:firstLine="709"/>
        <w:jc w:val="both"/>
        <w:rPr>
          <w:rFonts w:ascii="Times New Roman" w:hAnsi="Times New Roman"/>
          <w:color w:val="000000"/>
          <w:sz w:val="24"/>
          <w:szCs w:val="24"/>
          <w:lang w:val="ru-RU"/>
        </w:rPr>
      </w:pPr>
    </w:p>
    <w:p w:rsidR="00C71E26" w:rsidRDefault="00C71E26" w:rsidP="00C71E26">
      <w:pPr>
        <w:ind w:firstLine="709"/>
        <w:jc w:val="both"/>
        <w:rPr>
          <w:color w:val="000000"/>
          <w:sz w:val="24"/>
          <w:szCs w:val="24"/>
        </w:rPr>
      </w:pPr>
      <w:r>
        <w:rPr>
          <w:color w:val="000000"/>
          <w:sz w:val="24"/>
          <w:szCs w:val="24"/>
        </w:rPr>
        <w:t xml:space="preserve">6.11. Учреждение вправе выступать в качестве арендатора </w:t>
      </w:r>
      <w:r>
        <w:rPr>
          <w:sz w:val="24"/>
          <w:szCs w:val="24"/>
        </w:rPr>
        <w:t xml:space="preserve">и </w:t>
      </w:r>
      <w:r>
        <w:rPr>
          <w:color w:val="000000"/>
          <w:sz w:val="24"/>
          <w:szCs w:val="24"/>
        </w:rPr>
        <w:t>арендодателя  имущества с согласия Учредителя.</w:t>
      </w:r>
    </w:p>
    <w:p w:rsidR="00C71E26" w:rsidRDefault="00C71E26" w:rsidP="00C71E26">
      <w:pPr>
        <w:pStyle w:val="af9"/>
        <w:jc w:val="both"/>
        <w:rPr>
          <w:rFonts w:ascii="Times New Roman" w:hAnsi="Times New Roman" w:cs="Times New Roman"/>
          <w:color w:val="000000"/>
          <w:sz w:val="24"/>
          <w:szCs w:val="24"/>
          <w:lang w:val="ru-RU"/>
        </w:rPr>
      </w:pPr>
    </w:p>
    <w:p w:rsidR="00C71E26" w:rsidRPr="00C71E26" w:rsidRDefault="00C71E26" w:rsidP="00C71E26">
      <w:pPr>
        <w:pStyle w:val="af9"/>
        <w:ind w:firstLine="709"/>
        <w:jc w:val="both"/>
        <w:rPr>
          <w:rFonts w:ascii="Times New Roman" w:hAnsi="Times New Roman"/>
          <w:color w:val="000000"/>
          <w:sz w:val="24"/>
          <w:szCs w:val="24"/>
          <w:lang w:val="ru-RU"/>
        </w:rPr>
      </w:pPr>
      <w:r w:rsidRPr="00C71E26">
        <w:rPr>
          <w:rFonts w:ascii="Times New Roman" w:hAnsi="Times New Roman"/>
          <w:color w:val="000000"/>
          <w:sz w:val="24"/>
          <w:szCs w:val="24"/>
          <w:lang w:val="ru-RU"/>
        </w:rPr>
        <w:t xml:space="preserve">6.12. </w:t>
      </w:r>
      <w:proofErr w:type="gramStart"/>
      <w:r w:rsidRPr="00C71E26">
        <w:rPr>
          <w:rFonts w:ascii="Times New Roman" w:hAnsi="Times New Roman"/>
          <w:color w:val="000000"/>
          <w:sz w:val="24"/>
          <w:szCs w:val="24"/>
          <w:lang w:val="ru-RU"/>
        </w:rPr>
        <w:t xml:space="preserve">Учреждение имеет право предоставлять нежилые помещения, закрепленные за ним на праве оперативного управления, в краткосрочное (не более суток) временное пользование за плату или в краткосрочное (не более) суток безвозмездное пользование </w:t>
      </w:r>
      <w:r w:rsidRPr="00C71E26">
        <w:rPr>
          <w:rFonts w:ascii="Times New Roman" w:hAnsi="Times New Roman"/>
          <w:color w:val="000000"/>
          <w:sz w:val="24"/>
          <w:szCs w:val="24"/>
          <w:lang w:val="ru-RU"/>
        </w:rPr>
        <w:lastRenderedPageBreak/>
        <w:t>юридическим и физическим лицам в порядке, устанавливаемом администрацией Сосновоборского городского округа.</w:t>
      </w:r>
      <w:proofErr w:type="gramEnd"/>
    </w:p>
    <w:p w:rsidR="00C71E26" w:rsidRPr="00C71E26" w:rsidRDefault="00C71E26" w:rsidP="00C71E26">
      <w:pPr>
        <w:pStyle w:val="af9"/>
        <w:ind w:firstLine="709"/>
        <w:jc w:val="both"/>
        <w:rPr>
          <w:rFonts w:ascii="Times New Roman" w:hAnsi="Times New Roman"/>
          <w:color w:val="000000"/>
          <w:sz w:val="24"/>
          <w:szCs w:val="24"/>
          <w:lang w:val="ru-RU"/>
        </w:rPr>
      </w:pPr>
      <w:proofErr w:type="gramStart"/>
      <w:r w:rsidRPr="00C71E26">
        <w:rPr>
          <w:rFonts w:ascii="Times New Roman" w:hAnsi="Times New Roman"/>
          <w:color w:val="000000"/>
          <w:sz w:val="24"/>
          <w:szCs w:val="24"/>
          <w:lang w:val="ru-RU"/>
        </w:rPr>
        <w:t>Недвижимое и особо ценное движимое имущество Учреждения, за исключением имущества, приобретенного им от приносящей доход деятельности, может передаваться во временное владение и пользование третьим лицам по договорам безвозмездного пользования или аренды, заключенным Учреждением, в соответствии с Уставом и по согласованию с КУМИ Сосновоборского городского округа в порядке, установленном действующим законодательством Российской Федерации.</w:t>
      </w:r>
      <w:proofErr w:type="gramEnd"/>
    </w:p>
    <w:p w:rsidR="00C71E26" w:rsidRPr="00C71E26" w:rsidRDefault="00C71E26" w:rsidP="00C71E26">
      <w:pPr>
        <w:pStyle w:val="af9"/>
        <w:jc w:val="both"/>
        <w:rPr>
          <w:rFonts w:ascii="Times New Roman" w:hAnsi="Times New Roman" w:cs="Times New Roman"/>
          <w:color w:val="000000"/>
          <w:sz w:val="24"/>
          <w:szCs w:val="24"/>
          <w:lang w:val="ru-RU"/>
        </w:rPr>
      </w:pPr>
      <w:r w:rsidRPr="00C71E26">
        <w:rPr>
          <w:rFonts w:ascii="Times New Roman" w:hAnsi="Times New Roman"/>
          <w:color w:val="000000"/>
          <w:sz w:val="24"/>
          <w:szCs w:val="24"/>
          <w:lang w:val="ru-RU"/>
        </w:rPr>
        <w:t xml:space="preserve">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71E26" w:rsidRDefault="00C71E26" w:rsidP="00C71E26">
      <w:pPr>
        <w:pStyle w:val="af9"/>
        <w:jc w:val="both"/>
        <w:rPr>
          <w:rFonts w:ascii="Times New Roman" w:hAnsi="Times New Roman" w:cs="Times New Roman"/>
          <w:color w:val="000000"/>
          <w:sz w:val="24"/>
          <w:szCs w:val="24"/>
          <w:lang w:val="ru-RU"/>
        </w:rPr>
      </w:pPr>
    </w:p>
    <w:p w:rsidR="00DF49B6" w:rsidRPr="00C71E26" w:rsidRDefault="00DF49B6" w:rsidP="00C71E26">
      <w:pPr>
        <w:pStyle w:val="af9"/>
        <w:jc w:val="both"/>
        <w:rPr>
          <w:rFonts w:ascii="Times New Roman" w:hAnsi="Times New Roman" w:cs="Times New Roman"/>
          <w:color w:val="000000"/>
          <w:sz w:val="24"/>
          <w:szCs w:val="24"/>
          <w:lang w:val="ru-RU"/>
        </w:rPr>
      </w:pPr>
    </w:p>
    <w:p w:rsidR="00C71E26" w:rsidRPr="00C71E26" w:rsidRDefault="00C71E26" w:rsidP="00C71E26">
      <w:pPr>
        <w:pStyle w:val="af9"/>
        <w:ind w:firstLine="709"/>
        <w:jc w:val="both"/>
        <w:rPr>
          <w:rFonts w:ascii="Times New Roman" w:hAnsi="Times New Roman"/>
          <w:sz w:val="24"/>
          <w:szCs w:val="24"/>
          <w:lang w:val="ru-RU"/>
        </w:rPr>
      </w:pPr>
      <w:r w:rsidRPr="00C71E26">
        <w:rPr>
          <w:rFonts w:ascii="Times New Roman" w:hAnsi="Times New Roman"/>
          <w:sz w:val="24"/>
          <w:szCs w:val="24"/>
          <w:lang w:val="ru-RU"/>
        </w:rPr>
        <w:t>6.13. Муниципальное имущество может быть изъято из оперативного управления Учреждения без его согласия на основании правового акта администрации Сосновоборского городского округа:</w:t>
      </w:r>
    </w:p>
    <w:p w:rsidR="00C71E26" w:rsidRPr="00C71E26" w:rsidRDefault="00C71E26" w:rsidP="00C71E26">
      <w:pPr>
        <w:pStyle w:val="af9"/>
        <w:numPr>
          <w:ilvl w:val="0"/>
          <w:numId w:val="6"/>
        </w:numPr>
        <w:jc w:val="both"/>
        <w:rPr>
          <w:rFonts w:ascii="Times New Roman" w:hAnsi="Times New Roman"/>
          <w:sz w:val="24"/>
          <w:szCs w:val="24"/>
          <w:lang w:val="ru-RU"/>
        </w:rPr>
      </w:pPr>
      <w:r w:rsidRPr="00C71E26">
        <w:rPr>
          <w:rFonts w:ascii="Times New Roman" w:hAnsi="Times New Roman"/>
          <w:sz w:val="24"/>
          <w:szCs w:val="24"/>
          <w:lang w:val="ru-RU"/>
        </w:rPr>
        <w:t>при изъятии имущества для целей ликвидации последствий стихийных бедствий, аварий, эпидемий, эпизоотий и при иных обстоятельствах, носящих чрезвычайный характер;</w:t>
      </w:r>
    </w:p>
    <w:p w:rsidR="00C71E26" w:rsidRPr="00C71E26" w:rsidRDefault="00C71E26" w:rsidP="00C71E26">
      <w:pPr>
        <w:pStyle w:val="af9"/>
        <w:numPr>
          <w:ilvl w:val="0"/>
          <w:numId w:val="6"/>
        </w:numPr>
        <w:jc w:val="both"/>
        <w:rPr>
          <w:rFonts w:ascii="Times New Roman" w:hAnsi="Times New Roman"/>
          <w:sz w:val="24"/>
          <w:szCs w:val="24"/>
          <w:lang w:val="ru-RU"/>
        </w:rPr>
      </w:pPr>
      <w:r w:rsidRPr="00C71E26">
        <w:rPr>
          <w:rFonts w:ascii="Times New Roman" w:hAnsi="Times New Roman"/>
          <w:sz w:val="24"/>
          <w:szCs w:val="24"/>
          <w:lang w:val="ru-RU"/>
        </w:rPr>
        <w:t>при изъятии недвижимого имущества в связи с правомерным изъятием у учреждения земельного участка, на котором размещено это имущество;</w:t>
      </w:r>
    </w:p>
    <w:p w:rsidR="00C71E26" w:rsidRPr="00C71E26" w:rsidRDefault="00C71E26" w:rsidP="00C71E26">
      <w:pPr>
        <w:pStyle w:val="af9"/>
        <w:numPr>
          <w:ilvl w:val="0"/>
          <w:numId w:val="6"/>
        </w:numPr>
        <w:jc w:val="both"/>
        <w:rPr>
          <w:rFonts w:ascii="Times New Roman" w:hAnsi="Times New Roman"/>
          <w:sz w:val="24"/>
          <w:szCs w:val="24"/>
          <w:lang w:val="ru-RU"/>
        </w:rPr>
      </w:pPr>
      <w:r w:rsidRPr="00C71E26">
        <w:rPr>
          <w:rFonts w:ascii="Times New Roman" w:hAnsi="Times New Roman"/>
          <w:sz w:val="24"/>
          <w:szCs w:val="24"/>
          <w:lang w:val="ru-RU"/>
        </w:rPr>
        <w:t>при изъятии излишнего, неиспользуемого либо используемого не по назначению имущества, закрепленного за Учреждением либо приобретенного Учреждением за счет средств, выделенных ему Собственником имущества на приобретение этого имущества.</w:t>
      </w:r>
    </w:p>
    <w:p w:rsidR="00C71E26" w:rsidRDefault="00C71E26" w:rsidP="00C71E26">
      <w:pPr>
        <w:pStyle w:val="af9"/>
        <w:ind w:left="709"/>
        <w:jc w:val="both"/>
        <w:rPr>
          <w:rFonts w:ascii="Times New Roman" w:hAnsi="Times New Roman"/>
          <w:sz w:val="24"/>
          <w:szCs w:val="24"/>
          <w:lang w:val="ru-RU"/>
        </w:rPr>
      </w:pPr>
    </w:p>
    <w:p w:rsidR="00DF49B6" w:rsidRPr="00C71E26" w:rsidRDefault="00DF49B6" w:rsidP="00C71E26">
      <w:pPr>
        <w:pStyle w:val="af9"/>
        <w:ind w:left="709"/>
        <w:jc w:val="both"/>
        <w:rPr>
          <w:rFonts w:ascii="Times New Roman" w:hAnsi="Times New Roman"/>
          <w:sz w:val="24"/>
          <w:szCs w:val="24"/>
          <w:lang w:val="ru-RU"/>
        </w:rPr>
      </w:pPr>
    </w:p>
    <w:p w:rsidR="00C71E26" w:rsidRPr="00C71E26" w:rsidRDefault="00C71E26" w:rsidP="00C71E26">
      <w:pPr>
        <w:pStyle w:val="af9"/>
        <w:ind w:firstLine="709"/>
        <w:jc w:val="both"/>
        <w:rPr>
          <w:rFonts w:ascii="Times New Roman" w:hAnsi="Times New Roman"/>
          <w:color w:val="000000"/>
          <w:sz w:val="24"/>
          <w:szCs w:val="24"/>
          <w:lang w:val="ru-RU"/>
        </w:rPr>
      </w:pPr>
      <w:r w:rsidRPr="00C71E26">
        <w:rPr>
          <w:rFonts w:ascii="Times New Roman" w:hAnsi="Times New Roman"/>
          <w:color w:val="000000"/>
          <w:sz w:val="24"/>
          <w:szCs w:val="24"/>
          <w:lang w:val="ru-RU"/>
        </w:rPr>
        <w:t>6.14. Муниципальное имущество может быть принудительно изъято из оперативного управления Учреждения по решению суда об изъятии имущества:</w:t>
      </w:r>
    </w:p>
    <w:p w:rsidR="00C71E26" w:rsidRPr="00C71E26" w:rsidRDefault="00C71E26" w:rsidP="00C71E26">
      <w:pPr>
        <w:pStyle w:val="af9"/>
        <w:ind w:firstLine="709"/>
        <w:jc w:val="both"/>
        <w:rPr>
          <w:rFonts w:ascii="Times New Roman" w:hAnsi="Times New Roman"/>
          <w:color w:val="000000"/>
          <w:sz w:val="24"/>
          <w:szCs w:val="24"/>
          <w:lang w:val="ru-RU"/>
        </w:rPr>
      </w:pPr>
    </w:p>
    <w:p w:rsidR="00C71E26" w:rsidRPr="00C71E26" w:rsidRDefault="00C71E26" w:rsidP="00C71E26">
      <w:pPr>
        <w:pStyle w:val="af9"/>
        <w:numPr>
          <w:ilvl w:val="0"/>
          <w:numId w:val="7"/>
        </w:numPr>
        <w:jc w:val="both"/>
        <w:rPr>
          <w:rFonts w:ascii="Times New Roman" w:hAnsi="Times New Roman"/>
          <w:color w:val="000000"/>
          <w:sz w:val="24"/>
          <w:szCs w:val="24"/>
          <w:lang w:val="ru-RU"/>
        </w:rPr>
      </w:pPr>
      <w:r w:rsidRPr="00C71E26">
        <w:rPr>
          <w:rFonts w:ascii="Times New Roman" w:hAnsi="Times New Roman"/>
          <w:color w:val="000000"/>
          <w:sz w:val="24"/>
          <w:szCs w:val="24"/>
          <w:lang w:val="ru-RU"/>
        </w:rPr>
        <w:t>в связи с тем, что оно в силу закона не может принадлежать Учреждению;</w:t>
      </w:r>
    </w:p>
    <w:p w:rsidR="00C71E26" w:rsidRPr="00C71E26" w:rsidRDefault="00C71E26" w:rsidP="00C71E26">
      <w:pPr>
        <w:pStyle w:val="af9"/>
        <w:numPr>
          <w:ilvl w:val="0"/>
          <w:numId w:val="7"/>
        </w:numPr>
        <w:jc w:val="both"/>
        <w:rPr>
          <w:rFonts w:ascii="Times New Roman" w:hAnsi="Times New Roman"/>
          <w:color w:val="000000"/>
          <w:sz w:val="24"/>
          <w:szCs w:val="24"/>
          <w:lang w:val="ru-RU"/>
        </w:rPr>
      </w:pPr>
      <w:r w:rsidRPr="00C71E26">
        <w:rPr>
          <w:rFonts w:ascii="Times New Roman" w:hAnsi="Times New Roman"/>
          <w:color w:val="000000"/>
          <w:sz w:val="24"/>
          <w:szCs w:val="24"/>
          <w:lang w:val="ru-RU"/>
        </w:rPr>
        <w:t>при бесхозяйственном содержании культурных ценностей;</w:t>
      </w:r>
    </w:p>
    <w:p w:rsidR="00C71E26" w:rsidRPr="00C71E26" w:rsidRDefault="00C71E26" w:rsidP="00C71E26">
      <w:pPr>
        <w:pStyle w:val="af9"/>
        <w:numPr>
          <w:ilvl w:val="0"/>
          <w:numId w:val="7"/>
        </w:numPr>
        <w:jc w:val="both"/>
        <w:rPr>
          <w:rFonts w:ascii="Times New Roman" w:hAnsi="Times New Roman"/>
          <w:color w:val="000000"/>
          <w:sz w:val="24"/>
          <w:szCs w:val="24"/>
          <w:lang w:val="ru-RU"/>
        </w:rPr>
      </w:pPr>
      <w:r w:rsidRPr="00C71E26">
        <w:rPr>
          <w:rFonts w:ascii="Times New Roman" w:hAnsi="Times New Roman"/>
          <w:color w:val="000000"/>
          <w:sz w:val="24"/>
          <w:szCs w:val="24"/>
          <w:lang w:val="ru-RU"/>
        </w:rPr>
        <w:t>по иным основаниям, предусмотренным законодательством Российской Федерации.</w:t>
      </w:r>
    </w:p>
    <w:p w:rsidR="00C71E26" w:rsidRDefault="00C71E26" w:rsidP="00C71E26">
      <w:pPr>
        <w:autoSpaceDE w:val="0"/>
        <w:autoSpaceDN w:val="0"/>
        <w:adjustRightInd w:val="0"/>
        <w:ind w:firstLine="540"/>
        <w:jc w:val="both"/>
        <w:rPr>
          <w:sz w:val="24"/>
          <w:szCs w:val="24"/>
        </w:rPr>
      </w:pPr>
      <w:r>
        <w:rPr>
          <w:sz w:val="24"/>
          <w:szCs w:val="24"/>
        </w:rPr>
        <w:t xml:space="preserve">   Принудительное изъятие муниципального имущества из оперативного управления муниципальных учреждений отдельных видов регулируется соответствующими законами.</w:t>
      </w:r>
    </w:p>
    <w:p w:rsidR="00C71E26" w:rsidRDefault="00C71E26" w:rsidP="00C71E26">
      <w:pPr>
        <w:autoSpaceDE w:val="0"/>
        <w:autoSpaceDN w:val="0"/>
        <w:adjustRightInd w:val="0"/>
        <w:ind w:firstLine="540"/>
        <w:jc w:val="both"/>
        <w:rPr>
          <w:sz w:val="24"/>
          <w:szCs w:val="24"/>
        </w:rPr>
      </w:pPr>
    </w:p>
    <w:p w:rsidR="00C71E26" w:rsidRDefault="00C71E26" w:rsidP="00C71E26">
      <w:pPr>
        <w:autoSpaceDE w:val="0"/>
        <w:autoSpaceDN w:val="0"/>
        <w:adjustRightInd w:val="0"/>
        <w:ind w:firstLine="540"/>
        <w:jc w:val="both"/>
        <w:rPr>
          <w:sz w:val="24"/>
          <w:szCs w:val="24"/>
        </w:rPr>
      </w:pPr>
      <w:r>
        <w:rPr>
          <w:sz w:val="24"/>
          <w:szCs w:val="24"/>
        </w:rPr>
        <w:t>6.15. Финансовое обеспечение выполнения муниципального задания Учреждением осуществляется в виде субсидий из бюджета Сосновоборского городского округа.</w:t>
      </w:r>
    </w:p>
    <w:p w:rsidR="00C71E26" w:rsidRDefault="00C71E26" w:rsidP="00C71E26">
      <w:pPr>
        <w:autoSpaceDE w:val="0"/>
        <w:autoSpaceDN w:val="0"/>
        <w:adjustRightInd w:val="0"/>
        <w:ind w:firstLine="540"/>
        <w:jc w:val="both"/>
        <w:rPr>
          <w:sz w:val="24"/>
          <w:szCs w:val="24"/>
        </w:rPr>
      </w:pPr>
      <w:proofErr w:type="gramStart"/>
      <w:r>
        <w:rPr>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на основании заключаемого Учреждением и Учредителем соглашения</w:t>
      </w:r>
      <w:proofErr w:type="gramEnd"/>
      <w:r>
        <w:rPr>
          <w:sz w:val="24"/>
          <w:szCs w:val="24"/>
        </w:rPr>
        <w:t xml:space="preserve"> о порядке и условиях предоставления субсидии на финансовое обеспечение выполнения муниципального задания.</w:t>
      </w:r>
    </w:p>
    <w:p w:rsidR="00C71E26" w:rsidRDefault="00C71E26" w:rsidP="00C71E26">
      <w:pPr>
        <w:autoSpaceDE w:val="0"/>
        <w:autoSpaceDN w:val="0"/>
        <w:adjustRightInd w:val="0"/>
        <w:ind w:firstLine="540"/>
        <w:jc w:val="both"/>
        <w:rPr>
          <w:sz w:val="24"/>
          <w:szCs w:val="24"/>
        </w:rPr>
      </w:pPr>
      <w:proofErr w:type="gramStart"/>
      <w:r>
        <w:rPr>
          <w:sz w:val="24"/>
          <w:szCs w:val="24"/>
        </w:rPr>
        <w:lastRenderedPageBreak/>
        <w:t>До окончания переходного периода, установленного постановлением администрации Сосновоборского городского округа от 17.11.2010 г. № 2353 «О реализации в переходном периоде требований отдельных положений Федерального закона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финансовое обеспечение выполнения муниципального задания Учреждением осуществляется на основании бюджетной сметы.</w:t>
      </w:r>
      <w:proofErr w:type="gramEnd"/>
    </w:p>
    <w:p w:rsidR="00C71E26" w:rsidRDefault="00C71E26" w:rsidP="00C71E26">
      <w:pPr>
        <w:autoSpaceDE w:val="0"/>
        <w:autoSpaceDN w:val="0"/>
        <w:adjustRightInd w:val="0"/>
        <w:ind w:firstLine="540"/>
        <w:jc w:val="both"/>
        <w:rPr>
          <w:sz w:val="24"/>
          <w:szCs w:val="24"/>
        </w:rPr>
      </w:pPr>
      <w:r>
        <w:rPr>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w:t>
      </w:r>
      <w:r>
        <w:rPr>
          <w:color w:val="FF0000"/>
          <w:sz w:val="24"/>
          <w:szCs w:val="24"/>
        </w:rPr>
        <w:t xml:space="preserve"> </w:t>
      </w:r>
      <w:r>
        <w:rPr>
          <w:sz w:val="24"/>
          <w:szCs w:val="24"/>
        </w:rPr>
        <w:t>приобретение такого имущества, финансовое обеспечение содержания такого имущества Учредителем не осуществляется.</w:t>
      </w:r>
    </w:p>
    <w:p w:rsidR="00C71E26" w:rsidRDefault="00C71E26" w:rsidP="00C71E26">
      <w:pPr>
        <w:jc w:val="both"/>
        <w:rPr>
          <w:sz w:val="24"/>
          <w:szCs w:val="24"/>
        </w:rPr>
      </w:pPr>
    </w:p>
    <w:p w:rsidR="00C71E26" w:rsidRDefault="00C71E26" w:rsidP="00C71E26">
      <w:pPr>
        <w:ind w:firstLine="540"/>
        <w:jc w:val="both"/>
        <w:rPr>
          <w:sz w:val="24"/>
          <w:szCs w:val="24"/>
        </w:rPr>
      </w:pPr>
      <w:r>
        <w:rPr>
          <w:sz w:val="24"/>
          <w:szCs w:val="24"/>
        </w:rPr>
        <w:t xml:space="preserve">6.16. Развитие материально-технической базы Учреждения осуществляется Учреждением в пределах выделенных </w:t>
      </w:r>
      <w:r>
        <w:rPr>
          <w:color w:val="000000"/>
          <w:sz w:val="24"/>
          <w:szCs w:val="24"/>
        </w:rPr>
        <w:t xml:space="preserve">бюджетных средств и </w:t>
      </w:r>
      <w:r>
        <w:rPr>
          <w:sz w:val="24"/>
          <w:szCs w:val="24"/>
        </w:rPr>
        <w:t>дополнительных финансовых средств.</w:t>
      </w:r>
    </w:p>
    <w:p w:rsidR="00C71E26" w:rsidRDefault="00C71E26" w:rsidP="00C71E26">
      <w:pPr>
        <w:jc w:val="both"/>
        <w:rPr>
          <w:sz w:val="24"/>
          <w:szCs w:val="24"/>
        </w:rPr>
      </w:pPr>
    </w:p>
    <w:p w:rsidR="00C71E26" w:rsidRDefault="00C71E26" w:rsidP="00C71E26">
      <w:pPr>
        <w:ind w:firstLine="540"/>
        <w:jc w:val="both"/>
        <w:rPr>
          <w:sz w:val="24"/>
          <w:szCs w:val="24"/>
        </w:rPr>
      </w:pPr>
      <w:r>
        <w:rPr>
          <w:sz w:val="24"/>
          <w:szCs w:val="24"/>
        </w:rPr>
        <w:t>6.17. Учреждение вправе привлекать в порядке, установленном законодательством Российской Федерации, дополнительные финансовые средства:</w:t>
      </w:r>
    </w:p>
    <w:p w:rsidR="00C71E26" w:rsidRDefault="00C71E26" w:rsidP="00C71E26">
      <w:pPr>
        <w:ind w:firstLine="708"/>
        <w:jc w:val="both"/>
        <w:rPr>
          <w:sz w:val="24"/>
          <w:szCs w:val="24"/>
        </w:rPr>
      </w:pPr>
      <w:r>
        <w:rPr>
          <w:sz w:val="24"/>
          <w:szCs w:val="24"/>
        </w:rPr>
        <w:t>- за счет предоставления платных дополнительных образовательных и иных предусмотренных уставом Учреждения услуг;</w:t>
      </w:r>
    </w:p>
    <w:p w:rsidR="00C71E26" w:rsidRDefault="00C71E26" w:rsidP="00C71E26">
      <w:pPr>
        <w:ind w:firstLine="708"/>
        <w:jc w:val="both"/>
        <w:rPr>
          <w:sz w:val="24"/>
          <w:szCs w:val="24"/>
        </w:rPr>
      </w:pPr>
      <w:r>
        <w:rPr>
          <w:sz w:val="24"/>
          <w:szCs w:val="24"/>
        </w:rPr>
        <w:t>-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C71E26" w:rsidRDefault="00C71E26" w:rsidP="00C71E26">
      <w:pPr>
        <w:ind w:firstLine="708"/>
        <w:jc w:val="both"/>
        <w:rPr>
          <w:sz w:val="24"/>
          <w:szCs w:val="24"/>
        </w:rPr>
      </w:pPr>
      <w:r>
        <w:rPr>
          <w:sz w:val="24"/>
          <w:szCs w:val="24"/>
        </w:rPr>
        <w:t>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C71E26" w:rsidRDefault="00C71E26" w:rsidP="00C71E26">
      <w:pPr>
        <w:jc w:val="both"/>
        <w:rPr>
          <w:sz w:val="24"/>
          <w:szCs w:val="24"/>
        </w:rPr>
      </w:pPr>
    </w:p>
    <w:p w:rsidR="00C71E26" w:rsidRDefault="00C71E26" w:rsidP="00C71E26">
      <w:pPr>
        <w:jc w:val="both"/>
        <w:rPr>
          <w:sz w:val="24"/>
          <w:szCs w:val="24"/>
        </w:rPr>
      </w:pPr>
      <w:r>
        <w:rPr>
          <w:sz w:val="24"/>
          <w:szCs w:val="24"/>
        </w:rPr>
        <w:t xml:space="preserve">6.18. </w:t>
      </w:r>
      <w:proofErr w:type="gramStart"/>
      <w:r>
        <w:rPr>
          <w:sz w:val="24"/>
          <w:szCs w:val="24"/>
        </w:rPr>
        <w:t>Источниками формирования имущества Учреждения в денежной и иных формах являются:</w:t>
      </w:r>
      <w:proofErr w:type="gramEnd"/>
    </w:p>
    <w:p w:rsidR="00C71E26" w:rsidRDefault="00C71E26" w:rsidP="00C71E26">
      <w:pPr>
        <w:ind w:firstLine="708"/>
        <w:jc w:val="both"/>
        <w:rPr>
          <w:sz w:val="24"/>
          <w:szCs w:val="24"/>
        </w:rPr>
      </w:pPr>
      <w:r>
        <w:rPr>
          <w:sz w:val="24"/>
          <w:szCs w:val="24"/>
        </w:rPr>
        <w:t xml:space="preserve">-  бюджетные средства; </w:t>
      </w:r>
    </w:p>
    <w:p w:rsidR="00C71E26" w:rsidRDefault="00C71E26" w:rsidP="00C71E26">
      <w:pPr>
        <w:ind w:firstLine="708"/>
        <w:jc w:val="both"/>
        <w:rPr>
          <w:sz w:val="24"/>
          <w:szCs w:val="24"/>
        </w:rPr>
      </w:pPr>
      <w:r>
        <w:rPr>
          <w:sz w:val="24"/>
          <w:szCs w:val="24"/>
        </w:rPr>
        <w:t>- имущество, переданное Учреждению собственником (уполномоченным им органом);</w:t>
      </w:r>
    </w:p>
    <w:p w:rsidR="00C71E26" w:rsidRDefault="00C71E26" w:rsidP="00C71E26">
      <w:pPr>
        <w:ind w:firstLine="708"/>
        <w:jc w:val="both"/>
        <w:rPr>
          <w:sz w:val="24"/>
          <w:szCs w:val="24"/>
        </w:rPr>
      </w:pPr>
      <w:r>
        <w:rPr>
          <w:sz w:val="24"/>
          <w:szCs w:val="24"/>
        </w:rPr>
        <w:t>- средства, полученные от родителей (законных представителей) за содержание ребёнка;</w:t>
      </w:r>
    </w:p>
    <w:p w:rsidR="00C71E26" w:rsidRDefault="00C71E26" w:rsidP="00C71E26">
      <w:pPr>
        <w:ind w:firstLine="708"/>
        <w:jc w:val="both"/>
        <w:rPr>
          <w:sz w:val="24"/>
          <w:szCs w:val="24"/>
        </w:rPr>
      </w:pPr>
      <w:r>
        <w:rPr>
          <w:sz w:val="24"/>
          <w:szCs w:val="24"/>
        </w:rPr>
        <w:t>-  добровольные пожертвования других физических и юридических лиц;</w:t>
      </w:r>
    </w:p>
    <w:p w:rsidR="00C71E26" w:rsidRDefault="00C71E26" w:rsidP="00C71E26">
      <w:pPr>
        <w:ind w:firstLine="708"/>
        <w:jc w:val="both"/>
        <w:rPr>
          <w:sz w:val="24"/>
          <w:szCs w:val="24"/>
        </w:rPr>
      </w:pPr>
      <w:r>
        <w:rPr>
          <w:sz w:val="24"/>
          <w:szCs w:val="24"/>
        </w:rPr>
        <w:t>- приносящая доход деятельность;</w:t>
      </w:r>
    </w:p>
    <w:p w:rsidR="00C71E26" w:rsidRDefault="00C71E26" w:rsidP="00C71E26">
      <w:pPr>
        <w:ind w:firstLine="708"/>
        <w:jc w:val="both"/>
        <w:rPr>
          <w:sz w:val="24"/>
          <w:szCs w:val="24"/>
        </w:rPr>
      </w:pPr>
      <w:r>
        <w:rPr>
          <w:sz w:val="24"/>
          <w:szCs w:val="24"/>
        </w:rPr>
        <w:t>- другие источники в соответствии с законодательством Российской Федерации.</w:t>
      </w:r>
    </w:p>
    <w:p w:rsidR="00C71E26" w:rsidRDefault="00C71E26" w:rsidP="00C71E26">
      <w:pPr>
        <w:ind w:firstLine="708"/>
        <w:jc w:val="both"/>
        <w:rPr>
          <w:sz w:val="24"/>
          <w:szCs w:val="24"/>
        </w:rPr>
      </w:pPr>
      <w:r>
        <w:rPr>
          <w:sz w:val="24"/>
          <w:szCs w:val="24"/>
        </w:rPr>
        <w:t>Учреждение самостоятельно ведет установленную статистическую отчетность и бухгалтерский учет.</w:t>
      </w:r>
    </w:p>
    <w:p w:rsidR="00C71E26" w:rsidRDefault="00C71E26" w:rsidP="00C71E26">
      <w:pPr>
        <w:jc w:val="both"/>
        <w:rPr>
          <w:sz w:val="24"/>
          <w:szCs w:val="24"/>
        </w:rPr>
      </w:pPr>
    </w:p>
    <w:p w:rsidR="00C71E26" w:rsidRDefault="00C71E26" w:rsidP="00C71E26">
      <w:pPr>
        <w:ind w:firstLine="708"/>
        <w:jc w:val="both"/>
        <w:rPr>
          <w:sz w:val="24"/>
          <w:szCs w:val="24"/>
        </w:rPr>
      </w:pPr>
      <w:r>
        <w:rPr>
          <w:sz w:val="24"/>
          <w:szCs w:val="24"/>
        </w:rPr>
        <w:t>6.19. Финансовое обеспечение</w:t>
      </w:r>
      <w:r>
        <w:rPr>
          <w:color w:val="FF0000"/>
          <w:sz w:val="24"/>
          <w:szCs w:val="24"/>
        </w:rPr>
        <w:t xml:space="preserve"> </w:t>
      </w:r>
      <w:r>
        <w:rPr>
          <w:sz w:val="24"/>
          <w:szCs w:val="24"/>
        </w:rPr>
        <w:t>в части бюджетных средств осуществляется через открытие лицевого счета в органе, осуществляющем казначейское исполнение бюджета.</w:t>
      </w:r>
    </w:p>
    <w:p w:rsidR="00C71E26" w:rsidRDefault="00C71E26" w:rsidP="00C71E26">
      <w:pPr>
        <w:jc w:val="both"/>
        <w:rPr>
          <w:sz w:val="24"/>
          <w:szCs w:val="24"/>
        </w:rPr>
      </w:pPr>
    </w:p>
    <w:p w:rsidR="00C71E26" w:rsidRDefault="00C71E26" w:rsidP="00C71E26">
      <w:pPr>
        <w:ind w:firstLine="708"/>
        <w:jc w:val="both"/>
        <w:rPr>
          <w:sz w:val="24"/>
          <w:szCs w:val="24"/>
        </w:rPr>
      </w:pPr>
      <w:r>
        <w:rPr>
          <w:sz w:val="24"/>
          <w:szCs w:val="24"/>
        </w:rPr>
        <w:t>6.20. Учреждение  не вправе размещать денежные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C71E26" w:rsidRDefault="00C71E26" w:rsidP="00C71E26">
      <w:pPr>
        <w:jc w:val="both"/>
        <w:rPr>
          <w:sz w:val="24"/>
          <w:szCs w:val="24"/>
        </w:rPr>
      </w:pPr>
    </w:p>
    <w:p w:rsidR="00C71E26" w:rsidRDefault="00C71E26" w:rsidP="00C71E26">
      <w:pPr>
        <w:jc w:val="both"/>
        <w:rPr>
          <w:sz w:val="24"/>
          <w:szCs w:val="24"/>
        </w:rPr>
      </w:pPr>
      <w:r>
        <w:rPr>
          <w:sz w:val="24"/>
          <w:szCs w:val="24"/>
        </w:rPr>
        <w:t xml:space="preserve"> </w:t>
      </w:r>
      <w:r>
        <w:rPr>
          <w:sz w:val="24"/>
          <w:szCs w:val="24"/>
        </w:rPr>
        <w:tab/>
        <w:t>6.21. Правовое регулирование бюджетного учета в Учреждении осуществляется в соответствии с Бюджетным кодексом Российской Федерации, Федеральным Законом «О бухгалтерском учете», постановлениями Правительства Ленинградской области, администрации Сосновоборского городского округа.</w:t>
      </w:r>
    </w:p>
    <w:p w:rsidR="00C71E26" w:rsidRDefault="00C71E26" w:rsidP="00C71E26">
      <w:pPr>
        <w:jc w:val="both"/>
        <w:rPr>
          <w:sz w:val="24"/>
          <w:szCs w:val="24"/>
        </w:rPr>
      </w:pPr>
    </w:p>
    <w:p w:rsidR="00C71E26" w:rsidRDefault="00C71E26" w:rsidP="00C71E26">
      <w:pPr>
        <w:jc w:val="both"/>
        <w:rPr>
          <w:sz w:val="24"/>
          <w:szCs w:val="24"/>
        </w:rPr>
      </w:pPr>
      <w:r>
        <w:rPr>
          <w:sz w:val="24"/>
          <w:szCs w:val="24"/>
        </w:rPr>
        <w:lastRenderedPageBreak/>
        <w:t xml:space="preserve"> </w:t>
      </w:r>
      <w:r>
        <w:rPr>
          <w:sz w:val="24"/>
          <w:szCs w:val="24"/>
        </w:rPr>
        <w:tab/>
        <w:t>6.22. Порядок бюджетного учета  Учреждения регулируется  Инструкцией по бюджетному учету и Инструкцией о порядке составления  и представления  годовой, квартальной  и месячной  бюджетной отчетности, утвержденной приказом Министерства финансов Российской Федерации.</w:t>
      </w:r>
    </w:p>
    <w:p w:rsidR="00C71E26" w:rsidRDefault="00C71E26" w:rsidP="00C71E26">
      <w:pPr>
        <w:jc w:val="both"/>
        <w:rPr>
          <w:sz w:val="24"/>
          <w:szCs w:val="24"/>
        </w:rPr>
      </w:pPr>
      <w:r>
        <w:rPr>
          <w:sz w:val="24"/>
          <w:szCs w:val="24"/>
        </w:rPr>
        <w:t xml:space="preserve"> </w:t>
      </w:r>
    </w:p>
    <w:p w:rsidR="00C71E26" w:rsidRDefault="00C71E26" w:rsidP="00C71E26">
      <w:pPr>
        <w:ind w:firstLine="720"/>
        <w:jc w:val="both"/>
        <w:rPr>
          <w:sz w:val="24"/>
          <w:szCs w:val="24"/>
        </w:rPr>
      </w:pPr>
      <w:r>
        <w:rPr>
          <w:sz w:val="24"/>
          <w:szCs w:val="24"/>
        </w:rPr>
        <w:t>6.23. Формы статистической отчетности, адреса, сроки и порядок их представления устанавливаются органами государственной статистики.</w:t>
      </w:r>
    </w:p>
    <w:p w:rsidR="00C71E26" w:rsidRDefault="00C71E26" w:rsidP="00C71E26">
      <w:pPr>
        <w:jc w:val="both"/>
        <w:rPr>
          <w:sz w:val="24"/>
          <w:szCs w:val="24"/>
        </w:rPr>
      </w:pPr>
    </w:p>
    <w:p w:rsidR="00C71E26" w:rsidRDefault="00C71E26" w:rsidP="00C71E26">
      <w:pPr>
        <w:jc w:val="both"/>
        <w:rPr>
          <w:sz w:val="24"/>
          <w:szCs w:val="24"/>
        </w:rPr>
      </w:pPr>
      <w:r>
        <w:rPr>
          <w:sz w:val="24"/>
          <w:szCs w:val="24"/>
        </w:rPr>
        <w:t xml:space="preserve"> </w:t>
      </w:r>
      <w:r>
        <w:rPr>
          <w:sz w:val="24"/>
          <w:szCs w:val="24"/>
        </w:rPr>
        <w:tab/>
        <w:t xml:space="preserve">6.24. </w:t>
      </w:r>
      <w:proofErr w:type="gramStart"/>
      <w:r>
        <w:rPr>
          <w:sz w:val="24"/>
          <w:szCs w:val="24"/>
        </w:rPr>
        <w:t>Контроль за</w:t>
      </w:r>
      <w:proofErr w:type="gramEnd"/>
      <w:r>
        <w:rPr>
          <w:sz w:val="24"/>
          <w:szCs w:val="24"/>
        </w:rPr>
        <w:t xml:space="preserve"> соблюдением финансово-хозяйственной дисциплины осуществляется соответствующими органами в пределах своей компетенции.</w:t>
      </w:r>
    </w:p>
    <w:p w:rsidR="00DF49B6" w:rsidRDefault="00DF49B6" w:rsidP="00C71E26">
      <w:pPr>
        <w:jc w:val="both"/>
        <w:rPr>
          <w:sz w:val="24"/>
          <w:szCs w:val="24"/>
        </w:rPr>
      </w:pPr>
    </w:p>
    <w:p w:rsidR="00C71E26" w:rsidRDefault="00C71E26" w:rsidP="00C71E26">
      <w:pPr>
        <w:jc w:val="center"/>
        <w:rPr>
          <w:b/>
          <w:bCs/>
          <w:sz w:val="24"/>
          <w:szCs w:val="24"/>
        </w:rPr>
      </w:pPr>
    </w:p>
    <w:p w:rsidR="00C71E26" w:rsidRDefault="00C71E26" w:rsidP="00C71E26">
      <w:pPr>
        <w:jc w:val="center"/>
        <w:rPr>
          <w:b/>
          <w:bCs/>
          <w:sz w:val="24"/>
          <w:szCs w:val="24"/>
        </w:rPr>
      </w:pPr>
      <w:r>
        <w:rPr>
          <w:b/>
          <w:bCs/>
          <w:sz w:val="24"/>
          <w:szCs w:val="24"/>
        </w:rPr>
        <w:t>7. КРУПНЫЕ СДЕЛКИ, КОНФЛИКТ ИНТЕРЕСОВ</w:t>
      </w:r>
    </w:p>
    <w:p w:rsidR="00C71E26" w:rsidRDefault="00C71E26" w:rsidP="00C71E26">
      <w:pPr>
        <w:jc w:val="center"/>
        <w:rPr>
          <w:b/>
          <w:bCs/>
          <w:sz w:val="24"/>
          <w:szCs w:val="24"/>
        </w:rPr>
      </w:pPr>
    </w:p>
    <w:p w:rsidR="00DF49B6" w:rsidRDefault="00DF49B6" w:rsidP="00C71E26">
      <w:pPr>
        <w:jc w:val="center"/>
        <w:rPr>
          <w:b/>
          <w:bCs/>
          <w:sz w:val="24"/>
          <w:szCs w:val="24"/>
        </w:rPr>
      </w:pPr>
    </w:p>
    <w:p w:rsidR="00C71E26" w:rsidRDefault="00C71E26" w:rsidP="00C71E26">
      <w:pPr>
        <w:ind w:firstLine="720"/>
        <w:jc w:val="both"/>
        <w:rPr>
          <w:sz w:val="24"/>
          <w:szCs w:val="24"/>
        </w:rPr>
      </w:pPr>
      <w:r>
        <w:rPr>
          <w:sz w:val="24"/>
          <w:szCs w:val="24"/>
        </w:rPr>
        <w:t xml:space="preserve">7.1. </w:t>
      </w:r>
      <w:proofErr w:type="gramStart"/>
      <w:r>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w:t>
      </w:r>
      <w:proofErr w:type="gramEnd"/>
      <w:r>
        <w:rPr>
          <w:sz w:val="24"/>
          <w:szCs w:val="24"/>
        </w:rPr>
        <w:t xml:space="preserve"> отчетную дату.</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7.2. Крупная сделка совершается с предварительного согласия учредителя Учреждения. Порядок согласования крупной сделки определяется  муниципальным правовым актом.</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7.3. Крупная сделка, совершенная с нарушением требований пунктов 7.1 и 7.2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7.4.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7.1 – 7.3 настоящего Устава, независимо от того, была ли эта сделка признана недействительной.</w:t>
      </w:r>
    </w:p>
    <w:p w:rsidR="00C71E26" w:rsidRDefault="00C71E26" w:rsidP="00C71E26">
      <w:pPr>
        <w:jc w:val="both"/>
        <w:rPr>
          <w:sz w:val="24"/>
          <w:szCs w:val="24"/>
        </w:rPr>
      </w:pPr>
    </w:p>
    <w:p w:rsidR="00C71E26" w:rsidRDefault="00C71E26" w:rsidP="00C71E26">
      <w:pPr>
        <w:ind w:firstLine="709"/>
        <w:jc w:val="both"/>
        <w:rPr>
          <w:sz w:val="24"/>
          <w:szCs w:val="24"/>
        </w:rPr>
      </w:pPr>
      <w:r>
        <w:rPr>
          <w:sz w:val="24"/>
          <w:szCs w:val="24"/>
        </w:rPr>
        <w:t>7.5. Конфликт интересов.</w:t>
      </w:r>
    </w:p>
    <w:p w:rsidR="00DF49B6" w:rsidRDefault="00DF49B6" w:rsidP="00C71E26">
      <w:pPr>
        <w:ind w:firstLine="709"/>
        <w:jc w:val="both"/>
        <w:rPr>
          <w:sz w:val="24"/>
          <w:szCs w:val="24"/>
        </w:rPr>
      </w:pPr>
    </w:p>
    <w:p w:rsidR="00C71E26" w:rsidRDefault="00C71E26" w:rsidP="00C71E26">
      <w:pPr>
        <w:ind w:firstLine="709"/>
        <w:jc w:val="both"/>
        <w:rPr>
          <w:sz w:val="24"/>
          <w:szCs w:val="24"/>
        </w:rPr>
      </w:pPr>
      <w:r>
        <w:rPr>
          <w:sz w:val="24"/>
          <w:szCs w:val="24"/>
        </w:rPr>
        <w:t>Заинтересованность в совершении Учреждением тех или иных действий, в том числе совершении сделок, влечет за собой конфликт интересов заинтересованных лиц и Учреждения. Заинтересованными лицами признаются руководитель Учреждения, заместитель руководителя Учреждения, а также лица, указанные в пункте 1 статьи 27 Федерального закона от 12.01.1996 № 7-ФЗ «О некоммерческих организациях»</w:t>
      </w:r>
    </w:p>
    <w:p w:rsidR="00C71E26" w:rsidRDefault="00C71E26" w:rsidP="00C71E26">
      <w:pPr>
        <w:ind w:firstLine="709"/>
        <w:jc w:val="both"/>
        <w:rPr>
          <w:sz w:val="24"/>
          <w:szCs w:val="24"/>
        </w:rPr>
      </w:pPr>
      <w:r>
        <w:rPr>
          <w:sz w:val="24"/>
          <w:szCs w:val="24"/>
        </w:rPr>
        <w:t>В случае если заинтересованное лицо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C71E26" w:rsidRDefault="00C71E26" w:rsidP="00C71E26">
      <w:pPr>
        <w:numPr>
          <w:ilvl w:val="0"/>
          <w:numId w:val="8"/>
        </w:numPr>
        <w:jc w:val="both"/>
        <w:rPr>
          <w:sz w:val="24"/>
          <w:szCs w:val="24"/>
        </w:rPr>
      </w:pPr>
      <w:r>
        <w:rPr>
          <w:sz w:val="24"/>
          <w:szCs w:val="24"/>
        </w:rPr>
        <w:t>заинтересованное лицо Учреждения обязано сообщить о своей заинтересованности Учредителю;</w:t>
      </w:r>
    </w:p>
    <w:p w:rsidR="00C71E26" w:rsidRDefault="00C71E26" w:rsidP="00C71E26">
      <w:pPr>
        <w:numPr>
          <w:ilvl w:val="0"/>
          <w:numId w:val="8"/>
        </w:numPr>
        <w:jc w:val="both"/>
        <w:rPr>
          <w:sz w:val="24"/>
          <w:szCs w:val="24"/>
        </w:rPr>
      </w:pPr>
      <w:r>
        <w:rPr>
          <w:sz w:val="24"/>
          <w:szCs w:val="24"/>
        </w:rPr>
        <w:t>сделка должна быть одобрена Учредителем в порядке, определенном действующим законодательством.</w:t>
      </w:r>
    </w:p>
    <w:p w:rsidR="00C71E26" w:rsidRDefault="00C71E26" w:rsidP="0082404A">
      <w:pPr>
        <w:ind w:firstLine="709"/>
        <w:jc w:val="both"/>
        <w:rPr>
          <w:sz w:val="24"/>
          <w:szCs w:val="24"/>
        </w:rPr>
      </w:pPr>
      <w:r>
        <w:rPr>
          <w:sz w:val="24"/>
          <w:szCs w:val="24"/>
        </w:rPr>
        <w:lastRenderedPageBreak/>
        <w:t>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 Заинтересованное лицо Учреждения несет перед Учреждением ответственность в размере убытков, причиненных им Учреждению.</w:t>
      </w:r>
    </w:p>
    <w:p w:rsidR="00C71E26" w:rsidRDefault="00C71E26" w:rsidP="00C71E26">
      <w:pPr>
        <w:ind w:firstLine="709"/>
        <w:jc w:val="both"/>
        <w:rPr>
          <w:sz w:val="24"/>
          <w:szCs w:val="24"/>
        </w:rPr>
      </w:pPr>
    </w:p>
    <w:p w:rsidR="00C71E26" w:rsidRDefault="00C71E26" w:rsidP="00C71E26">
      <w:pPr>
        <w:pStyle w:val="formattext"/>
        <w:ind w:firstLine="709"/>
        <w:jc w:val="both"/>
        <w:rPr>
          <w:rFonts w:cs="Times New Roman"/>
          <w:sz w:val="24"/>
          <w:szCs w:val="24"/>
        </w:rPr>
      </w:pPr>
      <w:r>
        <w:rPr>
          <w:rFonts w:cs="Times New Roman"/>
          <w:sz w:val="24"/>
          <w:szCs w:val="24"/>
        </w:rPr>
        <w:t>7.6. Учреждению запрещается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C71E26" w:rsidRDefault="00C71E26" w:rsidP="00C71E26">
      <w:pPr>
        <w:ind w:firstLine="709"/>
        <w:jc w:val="both"/>
        <w:rPr>
          <w:sz w:val="24"/>
          <w:szCs w:val="24"/>
        </w:rPr>
      </w:pPr>
    </w:p>
    <w:p w:rsidR="00DF49B6" w:rsidRDefault="00DF49B6" w:rsidP="00C71E26">
      <w:pPr>
        <w:ind w:firstLine="709"/>
        <w:jc w:val="both"/>
        <w:rPr>
          <w:sz w:val="24"/>
          <w:szCs w:val="24"/>
        </w:rPr>
      </w:pPr>
    </w:p>
    <w:p w:rsidR="00C71E26" w:rsidRDefault="00C71E26" w:rsidP="00C71E26">
      <w:pPr>
        <w:ind w:firstLine="709"/>
        <w:jc w:val="center"/>
        <w:rPr>
          <w:b/>
          <w:bCs/>
          <w:sz w:val="24"/>
          <w:szCs w:val="24"/>
        </w:rPr>
      </w:pPr>
      <w:r>
        <w:rPr>
          <w:b/>
          <w:bCs/>
          <w:sz w:val="24"/>
          <w:szCs w:val="24"/>
        </w:rPr>
        <w:t>8. ПОРЯДОК РЕОРГАНИЗАЦИИ, ИЗМЕНЕНИЯ ТИПА И ЛИКВИДАЦИИ УЧРЕЖДЕНИЯ</w:t>
      </w:r>
    </w:p>
    <w:p w:rsidR="00C71E26" w:rsidRDefault="00C71E26" w:rsidP="00C71E26">
      <w:pPr>
        <w:ind w:firstLine="709"/>
        <w:jc w:val="center"/>
        <w:rPr>
          <w:b/>
          <w:bCs/>
          <w:sz w:val="24"/>
          <w:szCs w:val="24"/>
        </w:rPr>
      </w:pPr>
    </w:p>
    <w:p w:rsidR="00C71E26" w:rsidRDefault="00C71E26" w:rsidP="00C71E26">
      <w:pPr>
        <w:ind w:firstLine="709"/>
        <w:jc w:val="both"/>
        <w:rPr>
          <w:sz w:val="24"/>
          <w:szCs w:val="24"/>
        </w:rPr>
      </w:pPr>
      <w:r>
        <w:rPr>
          <w:sz w:val="24"/>
          <w:szCs w:val="24"/>
        </w:rPr>
        <w:t>8.1. Реорганизация Учреждения.</w:t>
      </w:r>
    </w:p>
    <w:p w:rsidR="00C71E26" w:rsidRDefault="00C71E26" w:rsidP="00C71E26">
      <w:pPr>
        <w:ind w:firstLine="709"/>
        <w:jc w:val="both"/>
        <w:rPr>
          <w:sz w:val="24"/>
          <w:szCs w:val="24"/>
        </w:rPr>
      </w:pPr>
      <w:r>
        <w:rPr>
          <w:sz w:val="24"/>
          <w:szCs w:val="24"/>
        </w:rPr>
        <w:t xml:space="preserve">8.1.1.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C71E26" w:rsidRDefault="00C71E26" w:rsidP="00C71E26">
      <w:pPr>
        <w:ind w:firstLine="709"/>
        <w:jc w:val="both"/>
        <w:rPr>
          <w:sz w:val="24"/>
          <w:szCs w:val="24"/>
        </w:rPr>
      </w:pPr>
      <w:r>
        <w:rPr>
          <w:sz w:val="24"/>
          <w:szCs w:val="24"/>
        </w:rPr>
        <w:t>8.1.2. Реорганизация учреждения может быть осуществлена в форме слияния, присоединения, разделения, выделения и преобразования.</w:t>
      </w:r>
    </w:p>
    <w:p w:rsidR="00C71E26" w:rsidRDefault="00C71E26" w:rsidP="00C71E26">
      <w:pPr>
        <w:ind w:firstLine="709"/>
        <w:jc w:val="both"/>
        <w:rPr>
          <w:sz w:val="24"/>
          <w:szCs w:val="24"/>
        </w:rPr>
      </w:pPr>
      <w:r>
        <w:rPr>
          <w:sz w:val="24"/>
          <w:szCs w:val="24"/>
        </w:rPr>
        <w:t>8.1.3. Порядок реорганизации Учреждения устанавливается администрацией Сосновоборского городского округа.</w:t>
      </w:r>
    </w:p>
    <w:p w:rsidR="00C71E26" w:rsidRDefault="00C71E26" w:rsidP="00C71E26">
      <w:pPr>
        <w:ind w:firstLine="709"/>
        <w:jc w:val="both"/>
        <w:rPr>
          <w:sz w:val="24"/>
          <w:szCs w:val="24"/>
        </w:rPr>
      </w:pPr>
      <w:r>
        <w:rPr>
          <w:sz w:val="24"/>
          <w:szCs w:val="24"/>
        </w:rPr>
        <w:t>8.1.4. Учреждение может быть реорганизовано, если это не повлечет за собой нарушение законных прав граждан на получение бесплатного образования.</w:t>
      </w:r>
    </w:p>
    <w:p w:rsidR="00C71E26" w:rsidRDefault="00C71E26" w:rsidP="00C71E26">
      <w:pPr>
        <w:autoSpaceDE w:val="0"/>
        <w:autoSpaceDN w:val="0"/>
        <w:adjustRightInd w:val="0"/>
        <w:ind w:firstLine="709"/>
        <w:jc w:val="both"/>
        <w:rPr>
          <w:sz w:val="24"/>
          <w:szCs w:val="24"/>
        </w:rPr>
      </w:pPr>
      <w:r>
        <w:rPr>
          <w:sz w:val="24"/>
          <w:szCs w:val="24"/>
        </w:rPr>
        <w:t>8.1.5.  При реорганизации Учреждения его Устав, лицензия утрачивают силу, за исключением случаев установленных законодательством Российской Федерации.</w:t>
      </w:r>
    </w:p>
    <w:p w:rsidR="00C71E26" w:rsidRDefault="00C71E26" w:rsidP="00C71E26">
      <w:pPr>
        <w:autoSpaceDE w:val="0"/>
        <w:autoSpaceDN w:val="0"/>
        <w:adjustRightInd w:val="0"/>
        <w:ind w:firstLine="709"/>
        <w:jc w:val="both"/>
        <w:rPr>
          <w:sz w:val="24"/>
          <w:szCs w:val="24"/>
        </w:rPr>
      </w:pPr>
      <w:r>
        <w:rPr>
          <w:sz w:val="24"/>
          <w:szCs w:val="24"/>
        </w:rPr>
        <w:t>8.1.6.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C71E26" w:rsidRDefault="00C71E26" w:rsidP="00C71E26">
      <w:pPr>
        <w:autoSpaceDE w:val="0"/>
        <w:autoSpaceDN w:val="0"/>
        <w:adjustRightInd w:val="0"/>
        <w:ind w:firstLine="709"/>
        <w:jc w:val="both"/>
        <w:rPr>
          <w:sz w:val="24"/>
          <w:szCs w:val="24"/>
        </w:rPr>
      </w:pPr>
      <w:r>
        <w:rPr>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C71E26" w:rsidRDefault="00C71E26" w:rsidP="00C71E26">
      <w:pPr>
        <w:autoSpaceDE w:val="0"/>
        <w:autoSpaceDN w:val="0"/>
        <w:adjustRightInd w:val="0"/>
        <w:jc w:val="both"/>
        <w:rPr>
          <w:sz w:val="24"/>
          <w:szCs w:val="24"/>
        </w:rPr>
      </w:pPr>
    </w:p>
    <w:p w:rsidR="00103484" w:rsidRDefault="00103484" w:rsidP="00C71E26">
      <w:pPr>
        <w:autoSpaceDE w:val="0"/>
        <w:autoSpaceDN w:val="0"/>
        <w:adjustRightInd w:val="0"/>
        <w:jc w:val="both"/>
        <w:rPr>
          <w:sz w:val="24"/>
          <w:szCs w:val="24"/>
        </w:rPr>
      </w:pPr>
    </w:p>
    <w:p w:rsidR="00C71E26" w:rsidRDefault="00C71E26" w:rsidP="00C71E26">
      <w:pPr>
        <w:autoSpaceDE w:val="0"/>
        <w:autoSpaceDN w:val="0"/>
        <w:adjustRightInd w:val="0"/>
        <w:ind w:firstLine="720"/>
        <w:jc w:val="both"/>
        <w:rPr>
          <w:sz w:val="24"/>
          <w:szCs w:val="24"/>
        </w:rPr>
      </w:pPr>
      <w:r>
        <w:rPr>
          <w:sz w:val="24"/>
          <w:szCs w:val="24"/>
        </w:rPr>
        <w:t>8.2. Изменение типа Учреждения.</w:t>
      </w:r>
    </w:p>
    <w:p w:rsidR="00C71E26" w:rsidRDefault="00C71E26" w:rsidP="00C71E26">
      <w:pPr>
        <w:autoSpaceDE w:val="0"/>
        <w:autoSpaceDN w:val="0"/>
        <w:adjustRightInd w:val="0"/>
        <w:ind w:firstLine="720"/>
        <w:jc w:val="both"/>
        <w:rPr>
          <w:sz w:val="24"/>
          <w:szCs w:val="24"/>
        </w:rPr>
      </w:pPr>
      <w:r>
        <w:rPr>
          <w:sz w:val="24"/>
          <w:szCs w:val="24"/>
        </w:rPr>
        <w:t>8.2.1.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C71E26" w:rsidRDefault="00C71E26" w:rsidP="00C71E26">
      <w:pPr>
        <w:ind w:firstLine="720"/>
        <w:jc w:val="both"/>
        <w:rPr>
          <w:sz w:val="24"/>
          <w:szCs w:val="24"/>
        </w:rPr>
      </w:pPr>
      <w:r>
        <w:rPr>
          <w:sz w:val="24"/>
          <w:szCs w:val="24"/>
        </w:rPr>
        <w:t>8.2.2. Изменение типа бюджетного учреждения в целях создания казенного учреждения осуществляется в порядке, устанавливаемом администрацией муниципального образования Сосновоборский городской округ.</w:t>
      </w:r>
    </w:p>
    <w:p w:rsidR="00C71E26" w:rsidRDefault="00C71E26" w:rsidP="00C71E26">
      <w:pPr>
        <w:ind w:firstLine="720"/>
        <w:jc w:val="both"/>
        <w:rPr>
          <w:sz w:val="24"/>
          <w:szCs w:val="24"/>
        </w:rPr>
      </w:pPr>
      <w:r>
        <w:rPr>
          <w:sz w:val="24"/>
          <w:szCs w:val="24"/>
        </w:rPr>
        <w:t>8.2.3. Изменение типа существующего бюджетного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t>8.3. Ликвидация Учреждения.</w:t>
      </w:r>
    </w:p>
    <w:p w:rsidR="00DF49B6" w:rsidRDefault="00DF49B6" w:rsidP="00C71E26">
      <w:pPr>
        <w:ind w:firstLine="709"/>
        <w:jc w:val="both"/>
        <w:rPr>
          <w:sz w:val="24"/>
          <w:szCs w:val="24"/>
        </w:rPr>
      </w:pPr>
    </w:p>
    <w:p w:rsidR="00C71E26" w:rsidRDefault="00C71E26" w:rsidP="00C71E26">
      <w:pPr>
        <w:ind w:firstLine="709"/>
        <w:jc w:val="both"/>
        <w:rPr>
          <w:sz w:val="24"/>
          <w:szCs w:val="24"/>
        </w:rPr>
      </w:pPr>
      <w:r>
        <w:rPr>
          <w:sz w:val="24"/>
          <w:szCs w:val="24"/>
        </w:rPr>
        <w:t>8.3.1. Ликвидация Учреждения может осуществляться:</w:t>
      </w:r>
    </w:p>
    <w:p w:rsidR="00C71E26" w:rsidRDefault="00C71E26" w:rsidP="00C71E26">
      <w:pPr>
        <w:ind w:firstLine="709"/>
        <w:jc w:val="both"/>
        <w:rPr>
          <w:sz w:val="24"/>
          <w:szCs w:val="24"/>
        </w:rPr>
      </w:pPr>
      <w:r>
        <w:rPr>
          <w:sz w:val="24"/>
          <w:szCs w:val="24"/>
        </w:rPr>
        <w:lastRenderedPageBreak/>
        <w:t xml:space="preserve"> - в соответствии с   законодательством Российской Федерации в установленном администрацией муниципального образования Сосновоборский городской округ порядке;</w:t>
      </w:r>
    </w:p>
    <w:p w:rsidR="00C71E26" w:rsidRDefault="00C71E26" w:rsidP="00C71E26">
      <w:pPr>
        <w:jc w:val="both"/>
        <w:rPr>
          <w:sz w:val="24"/>
          <w:szCs w:val="24"/>
        </w:rPr>
      </w:pPr>
      <w:r>
        <w:rPr>
          <w:sz w:val="24"/>
          <w:szCs w:val="24"/>
        </w:rPr>
        <w:tab/>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w:t>
      </w:r>
      <w:r>
        <w:rPr>
          <w:color w:val="000000"/>
          <w:sz w:val="24"/>
          <w:szCs w:val="24"/>
        </w:rPr>
        <w:t>его</w:t>
      </w:r>
      <w:r>
        <w:rPr>
          <w:sz w:val="24"/>
          <w:szCs w:val="24"/>
        </w:rPr>
        <w:t xml:space="preserve"> уставным целям.</w:t>
      </w:r>
    </w:p>
    <w:p w:rsidR="00C71E26" w:rsidRDefault="00C71E26" w:rsidP="00C71E26">
      <w:pPr>
        <w:jc w:val="both"/>
        <w:rPr>
          <w:sz w:val="24"/>
          <w:szCs w:val="24"/>
        </w:rPr>
      </w:pPr>
    </w:p>
    <w:p w:rsidR="00DF49B6" w:rsidRDefault="00DF49B6" w:rsidP="00C71E26">
      <w:pPr>
        <w:jc w:val="both"/>
        <w:rPr>
          <w:sz w:val="24"/>
          <w:szCs w:val="24"/>
        </w:rPr>
      </w:pPr>
    </w:p>
    <w:p w:rsidR="00C71E26" w:rsidRDefault="00C71E26" w:rsidP="00C71E26">
      <w:pPr>
        <w:ind w:firstLine="720"/>
        <w:jc w:val="both"/>
        <w:rPr>
          <w:sz w:val="24"/>
          <w:szCs w:val="24"/>
        </w:rPr>
      </w:pPr>
      <w:r>
        <w:rPr>
          <w:sz w:val="24"/>
          <w:szCs w:val="24"/>
        </w:rPr>
        <w:t xml:space="preserve">8.4. При ликвидации и реорганизации Учреждения, осуществляемых, как правило, по окончании учебного года, Учредитель </w:t>
      </w:r>
      <w:r>
        <w:rPr>
          <w:color w:val="000000"/>
          <w:sz w:val="24"/>
          <w:szCs w:val="24"/>
        </w:rPr>
        <w:t>обеспечивает п</w:t>
      </w:r>
      <w:r>
        <w:rPr>
          <w:sz w:val="24"/>
          <w:szCs w:val="24"/>
        </w:rPr>
        <w:t>еревод воспитанников в другие дошкольные образовательные учреждения по согласованию с их родителями (законными представителями).</w:t>
      </w:r>
    </w:p>
    <w:p w:rsidR="00C71E26" w:rsidRDefault="00C71E26" w:rsidP="00C71E26">
      <w:pPr>
        <w:jc w:val="both"/>
        <w:rPr>
          <w:sz w:val="24"/>
          <w:szCs w:val="24"/>
        </w:rPr>
      </w:pPr>
    </w:p>
    <w:p w:rsidR="00DF49B6" w:rsidRDefault="00DF49B6" w:rsidP="00C71E26">
      <w:pPr>
        <w:jc w:val="both"/>
        <w:rPr>
          <w:sz w:val="24"/>
          <w:szCs w:val="24"/>
        </w:rPr>
      </w:pPr>
    </w:p>
    <w:p w:rsidR="00C71E26" w:rsidRDefault="00C71E26" w:rsidP="00C71E26">
      <w:pPr>
        <w:ind w:firstLine="720"/>
        <w:jc w:val="both"/>
        <w:rPr>
          <w:sz w:val="24"/>
          <w:szCs w:val="24"/>
        </w:rPr>
      </w:pPr>
      <w:r>
        <w:rPr>
          <w:sz w:val="24"/>
          <w:szCs w:val="24"/>
        </w:rPr>
        <w:t xml:space="preserve">8.5. Условия ликвидации, реорганизации и (или) изменение типа Учреждения должны быть определены договором между Учреждением и Учредителем. </w:t>
      </w:r>
    </w:p>
    <w:p w:rsidR="00C71E26" w:rsidRDefault="00C71E26" w:rsidP="00C71E26">
      <w:pPr>
        <w:ind w:firstLine="720"/>
        <w:jc w:val="both"/>
        <w:rPr>
          <w:sz w:val="24"/>
          <w:szCs w:val="24"/>
        </w:rPr>
      </w:pPr>
      <w:r>
        <w:rPr>
          <w:sz w:val="24"/>
          <w:szCs w:val="24"/>
        </w:rPr>
        <w:t xml:space="preserve">8.6. Учредитель Учреждения или орган, принявшие решение о ликвидации юридического </w:t>
      </w:r>
      <w:r>
        <w:rPr>
          <w:spacing w:val="-1"/>
          <w:sz w:val="24"/>
          <w:szCs w:val="24"/>
        </w:rPr>
        <w:t xml:space="preserve">лица, назначают ликвидационную комиссию (ликвидатора) и устанавливают порядок и сроки </w:t>
      </w:r>
      <w:r>
        <w:rPr>
          <w:sz w:val="24"/>
          <w:szCs w:val="24"/>
        </w:rPr>
        <w:t>ликвидации в соответствии с Гражданским кодексом, другими законами.</w:t>
      </w:r>
    </w:p>
    <w:p w:rsidR="00C71E26" w:rsidRDefault="00C71E26" w:rsidP="00C71E26">
      <w:pPr>
        <w:shd w:val="clear" w:color="auto" w:fill="FFFFFF"/>
        <w:spacing w:line="278" w:lineRule="exact"/>
        <w:ind w:right="14" w:firstLine="720"/>
        <w:jc w:val="both"/>
      </w:pPr>
      <w:r>
        <w:rPr>
          <w:sz w:val="24"/>
          <w:szCs w:val="24"/>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DF49B6" w:rsidRDefault="00C71E26" w:rsidP="00C71E26">
      <w:pPr>
        <w:shd w:val="clear" w:color="auto" w:fill="FFFFFF"/>
        <w:tabs>
          <w:tab w:val="left" w:pos="562"/>
        </w:tabs>
        <w:spacing w:line="278" w:lineRule="exact"/>
        <w:ind w:left="5" w:right="10"/>
        <w:jc w:val="both"/>
        <w:rPr>
          <w:spacing w:val="-7"/>
          <w:sz w:val="24"/>
          <w:szCs w:val="24"/>
        </w:rPr>
      </w:pPr>
      <w:r>
        <w:rPr>
          <w:spacing w:val="-7"/>
          <w:sz w:val="24"/>
          <w:szCs w:val="24"/>
        </w:rPr>
        <w:tab/>
      </w:r>
    </w:p>
    <w:p w:rsidR="00C71E26" w:rsidRDefault="00DF49B6" w:rsidP="00DF49B6">
      <w:pPr>
        <w:shd w:val="clear" w:color="auto" w:fill="FFFFFF"/>
        <w:tabs>
          <w:tab w:val="left" w:pos="562"/>
        </w:tabs>
        <w:spacing w:line="278" w:lineRule="exact"/>
        <w:ind w:left="5" w:right="10" w:firstLine="704"/>
        <w:jc w:val="both"/>
        <w:rPr>
          <w:sz w:val="24"/>
          <w:szCs w:val="24"/>
        </w:rPr>
      </w:pPr>
      <w:r>
        <w:rPr>
          <w:spacing w:val="-7"/>
          <w:sz w:val="24"/>
          <w:szCs w:val="24"/>
        </w:rPr>
        <w:t>8</w:t>
      </w:r>
      <w:r w:rsidR="00C71E26">
        <w:rPr>
          <w:spacing w:val="-7"/>
          <w:sz w:val="24"/>
          <w:szCs w:val="24"/>
        </w:rPr>
        <w:t>.7.</w:t>
      </w:r>
      <w:r w:rsidR="00C71E26">
        <w:rPr>
          <w:sz w:val="24"/>
          <w:szCs w:val="24"/>
        </w:rPr>
        <w:tab/>
        <w:t>Требования кредиторов ликвидируемого Учреждения удовлетворяются за счёт имущества, на которое в соответствии с действующим законодательством Российской Федерации может быть обращено взыскание.</w:t>
      </w:r>
    </w:p>
    <w:p w:rsidR="00C71E26" w:rsidRDefault="00C71E26" w:rsidP="00C71E26">
      <w:pPr>
        <w:shd w:val="clear" w:color="auto" w:fill="FFFFFF"/>
        <w:tabs>
          <w:tab w:val="left" w:pos="562"/>
        </w:tabs>
        <w:spacing w:line="278" w:lineRule="exact"/>
        <w:ind w:left="5" w:right="10"/>
        <w:jc w:val="both"/>
      </w:pPr>
    </w:p>
    <w:p w:rsidR="00C71E26" w:rsidRDefault="00C71E26" w:rsidP="00DF49B6">
      <w:pPr>
        <w:widowControl w:val="0"/>
        <w:numPr>
          <w:ilvl w:val="0"/>
          <w:numId w:val="9"/>
        </w:numPr>
        <w:shd w:val="clear" w:color="auto" w:fill="FFFFFF"/>
        <w:tabs>
          <w:tab w:val="left" w:pos="0"/>
        </w:tabs>
        <w:autoSpaceDE w:val="0"/>
        <w:autoSpaceDN w:val="0"/>
        <w:adjustRightInd w:val="0"/>
        <w:spacing w:line="274" w:lineRule="exact"/>
        <w:ind w:firstLine="709"/>
        <w:jc w:val="both"/>
        <w:rPr>
          <w:spacing w:val="-6"/>
          <w:sz w:val="24"/>
          <w:szCs w:val="24"/>
        </w:rPr>
      </w:pPr>
      <w:r>
        <w:rPr>
          <w:sz w:val="24"/>
          <w:szCs w:val="24"/>
        </w:rPr>
        <w:t>Имущество Учреждения, оставшееся после удовлетворения требований</w:t>
      </w:r>
    </w:p>
    <w:p w:rsidR="00C71E26" w:rsidRDefault="00C71E26" w:rsidP="00C71E26">
      <w:pPr>
        <w:widowControl w:val="0"/>
        <w:shd w:val="clear" w:color="auto" w:fill="FFFFFF"/>
        <w:tabs>
          <w:tab w:val="left" w:pos="451"/>
        </w:tabs>
        <w:autoSpaceDE w:val="0"/>
        <w:autoSpaceDN w:val="0"/>
        <w:adjustRightInd w:val="0"/>
        <w:spacing w:line="274" w:lineRule="exact"/>
        <w:jc w:val="both"/>
        <w:rPr>
          <w:sz w:val="24"/>
          <w:szCs w:val="24"/>
        </w:rPr>
      </w:pPr>
      <w:r>
        <w:rPr>
          <w:sz w:val="24"/>
          <w:szCs w:val="24"/>
        </w:rPr>
        <w:t xml:space="preserve">кредиторов, а также имущество, на которое в соответствии с действующим законодательством Российской Федерации не может быть обращено взыскание по обязательствам Учреждения, передаётся </w:t>
      </w:r>
      <w:r>
        <w:rPr>
          <w:spacing w:val="-1"/>
          <w:sz w:val="24"/>
          <w:szCs w:val="24"/>
        </w:rPr>
        <w:t xml:space="preserve">ликвидационной комиссией в бюджет Сосновоборского городского округа и направляется на </w:t>
      </w:r>
      <w:r>
        <w:rPr>
          <w:sz w:val="24"/>
          <w:szCs w:val="24"/>
        </w:rPr>
        <w:t>цели развития образования в соответствии с Законом «Об образовании» и настоящим Уставом.</w:t>
      </w:r>
    </w:p>
    <w:p w:rsidR="00C71E26" w:rsidRDefault="00C71E26" w:rsidP="00C71E26">
      <w:pPr>
        <w:widowControl w:val="0"/>
        <w:shd w:val="clear" w:color="auto" w:fill="FFFFFF"/>
        <w:tabs>
          <w:tab w:val="left" w:pos="451"/>
        </w:tabs>
        <w:autoSpaceDE w:val="0"/>
        <w:autoSpaceDN w:val="0"/>
        <w:adjustRightInd w:val="0"/>
        <w:spacing w:line="274" w:lineRule="exact"/>
        <w:jc w:val="both"/>
        <w:rPr>
          <w:spacing w:val="-6"/>
          <w:sz w:val="24"/>
          <w:szCs w:val="24"/>
        </w:rPr>
      </w:pPr>
    </w:p>
    <w:p w:rsidR="00C71E26" w:rsidRDefault="00C71E26" w:rsidP="00DF49B6">
      <w:pPr>
        <w:widowControl w:val="0"/>
        <w:numPr>
          <w:ilvl w:val="0"/>
          <w:numId w:val="9"/>
        </w:numPr>
        <w:shd w:val="clear" w:color="auto" w:fill="FFFFFF"/>
        <w:tabs>
          <w:tab w:val="left" w:pos="0"/>
        </w:tabs>
        <w:autoSpaceDE w:val="0"/>
        <w:autoSpaceDN w:val="0"/>
        <w:adjustRightInd w:val="0"/>
        <w:spacing w:line="283" w:lineRule="exact"/>
        <w:ind w:right="19" w:firstLine="709"/>
        <w:jc w:val="both"/>
        <w:rPr>
          <w:spacing w:val="-7"/>
          <w:sz w:val="24"/>
          <w:szCs w:val="24"/>
        </w:rPr>
      </w:pPr>
      <w:r>
        <w:rPr>
          <w:sz w:val="24"/>
          <w:szCs w:val="24"/>
        </w:rPr>
        <w:t>Ликвидация Учреждения считается завершённой с момента внесения</w:t>
      </w:r>
    </w:p>
    <w:p w:rsidR="00C71E26" w:rsidRDefault="00C71E26" w:rsidP="00C71E26">
      <w:pPr>
        <w:widowControl w:val="0"/>
        <w:shd w:val="clear" w:color="auto" w:fill="FFFFFF"/>
        <w:tabs>
          <w:tab w:val="left" w:pos="451"/>
        </w:tabs>
        <w:autoSpaceDE w:val="0"/>
        <w:autoSpaceDN w:val="0"/>
        <w:adjustRightInd w:val="0"/>
        <w:spacing w:line="283" w:lineRule="exact"/>
        <w:ind w:right="19"/>
        <w:jc w:val="both"/>
        <w:rPr>
          <w:sz w:val="24"/>
          <w:szCs w:val="24"/>
        </w:rPr>
      </w:pPr>
      <w:r>
        <w:rPr>
          <w:sz w:val="24"/>
          <w:szCs w:val="24"/>
        </w:rPr>
        <w:t>соответствующей записи в Единый государственный реестр юридических лиц</w:t>
      </w:r>
    </w:p>
    <w:p w:rsidR="00C71E26" w:rsidRDefault="00C71E26" w:rsidP="00C71E26">
      <w:pPr>
        <w:widowControl w:val="0"/>
        <w:shd w:val="clear" w:color="auto" w:fill="FFFFFF"/>
        <w:tabs>
          <w:tab w:val="left" w:pos="451"/>
        </w:tabs>
        <w:autoSpaceDE w:val="0"/>
        <w:autoSpaceDN w:val="0"/>
        <w:adjustRightInd w:val="0"/>
        <w:spacing w:line="283" w:lineRule="exact"/>
        <w:ind w:right="19"/>
        <w:jc w:val="both"/>
        <w:rPr>
          <w:spacing w:val="-7"/>
          <w:sz w:val="24"/>
          <w:szCs w:val="24"/>
        </w:rPr>
      </w:pPr>
      <w:r>
        <w:rPr>
          <w:sz w:val="24"/>
          <w:szCs w:val="24"/>
        </w:rPr>
        <w:t>.</w:t>
      </w:r>
    </w:p>
    <w:p w:rsidR="00C71E26" w:rsidRDefault="00C71E26" w:rsidP="00C71E26">
      <w:pPr>
        <w:shd w:val="clear" w:color="auto" w:fill="FFFFFF"/>
        <w:spacing w:line="278" w:lineRule="exact"/>
        <w:ind w:left="10" w:right="14" w:firstLine="710"/>
        <w:jc w:val="both"/>
        <w:rPr>
          <w:sz w:val="24"/>
          <w:szCs w:val="24"/>
        </w:rPr>
      </w:pPr>
      <w:r>
        <w:rPr>
          <w:sz w:val="24"/>
          <w:szCs w:val="24"/>
        </w:rPr>
        <w:t xml:space="preserve">8.10. При ликвидации и реорганизации </w:t>
      </w:r>
      <w:proofErr w:type="gramStart"/>
      <w:r>
        <w:rPr>
          <w:sz w:val="24"/>
          <w:szCs w:val="24"/>
        </w:rPr>
        <w:t>Учреждения</w:t>
      </w:r>
      <w:proofErr w:type="gramEnd"/>
      <w:r>
        <w:rPr>
          <w:sz w:val="24"/>
          <w:szCs w:val="24"/>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C71E26" w:rsidRDefault="00C71E26" w:rsidP="00C71E26">
      <w:pPr>
        <w:shd w:val="clear" w:color="auto" w:fill="FFFFFF"/>
        <w:spacing w:line="278" w:lineRule="exact"/>
        <w:ind w:left="10" w:right="14" w:firstLine="710"/>
        <w:jc w:val="both"/>
      </w:pPr>
    </w:p>
    <w:p w:rsidR="00C71E26" w:rsidRDefault="00C71E26" w:rsidP="00C71E26">
      <w:pPr>
        <w:shd w:val="clear" w:color="auto" w:fill="FFFFFF"/>
        <w:spacing w:line="274" w:lineRule="exact"/>
        <w:ind w:left="10" w:right="10" w:firstLine="710"/>
        <w:jc w:val="both"/>
        <w:rPr>
          <w:sz w:val="24"/>
          <w:szCs w:val="24"/>
        </w:rPr>
      </w:pPr>
      <w:r>
        <w:rPr>
          <w:sz w:val="24"/>
          <w:szCs w:val="24"/>
        </w:rPr>
        <w:t>8.11.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w:t>
      </w:r>
    </w:p>
    <w:p w:rsidR="00C71E26" w:rsidRDefault="00C71E26" w:rsidP="00C71E26">
      <w:pPr>
        <w:shd w:val="clear" w:color="auto" w:fill="FFFFFF"/>
        <w:spacing w:line="274" w:lineRule="exact"/>
        <w:ind w:left="10" w:right="10"/>
        <w:jc w:val="both"/>
      </w:pPr>
      <w:r>
        <w:rPr>
          <w:sz w:val="24"/>
          <w:szCs w:val="24"/>
        </w:rPr>
        <w:t xml:space="preserve">          При ликвидации Учреждения документы постоянного хранения, документы по личному составу передаются на государственное хранение в архивный отдел администрации Сосновоборского городского округа. Передача и упорядочение документов осуществляется за счет средств Учреждения в соответствии с действующим законодательством Российской Федерации.</w:t>
      </w:r>
    </w:p>
    <w:p w:rsidR="00C71E26" w:rsidRDefault="00C71E26" w:rsidP="00C71E26">
      <w:pPr>
        <w:jc w:val="both"/>
        <w:rPr>
          <w:sz w:val="24"/>
          <w:szCs w:val="24"/>
        </w:rPr>
      </w:pPr>
    </w:p>
    <w:p w:rsidR="00C71E26" w:rsidRDefault="00C71E26" w:rsidP="00C71E26">
      <w:pPr>
        <w:pStyle w:val="23"/>
        <w:spacing w:after="0" w:line="240" w:lineRule="auto"/>
        <w:jc w:val="center"/>
        <w:outlineLvl w:val="0"/>
        <w:rPr>
          <w:b/>
          <w:bCs/>
          <w:sz w:val="24"/>
          <w:szCs w:val="24"/>
        </w:rPr>
      </w:pPr>
      <w:r>
        <w:rPr>
          <w:b/>
          <w:bCs/>
          <w:sz w:val="24"/>
          <w:szCs w:val="24"/>
        </w:rPr>
        <w:t>9. ЛОКАЛЬНЫЕ НОРМАТИВНЫЕ АКТЫ, РЕГЛАМЕНТИРУЮЩИЕ ДЕЯТЕЛЬНОСТЬ УЧРЕЖДЕНИЯ</w:t>
      </w:r>
    </w:p>
    <w:p w:rsidR="00C71E26" w:rsidRDefault="00C71E26" w:rsidP="00C71E26">
      <w:pPr>
        <w:pStyle w:val="23"/>
        <w:spacing w:after="0" w:line="240" w:lineRule="auto"/>
        <w:jc w:val="center"/>
        <w:outlineLvl w:val="0"/>
        <w:rPr>
          <w:b/>
          <w:bCs/>
          <w:sz w:val="24"/>
          <w:szCs w:val="24"/>
        </w:rPr>
      </w:pPr>
    </w:p>
    <w:p w:rsidR="00DF49B6" w:rsidRDefault="00DF49B6" w:rsidP="00C71E26">
      <w:pPr>
        <w:pStyle w:val="23"/>
        <w:spacing w:after="0" w:line="240" w:lineRule="auto"/>
        <w:jc w:val="center"/>
        <w:outlineLvl w:val="0"/>
        <w:rPr>
          <w:b/>
          <w:bCs/>
          <w:sz w:val="24"/>
          <w:szCs w:val="24"/>
        </w:rPr>
      </w:pPr>
    </w:p>
    <w:p w:rsidR="00C71E26" w:rsidRDefault="00C71E26" w:rsidP="00DF49B6">
      <w:pPr>
        <w:pStyle w:val="23"/>
        <w:spacing w:after="240" w:line="240" w:lineRule="auto"/>
        <w:jc w:val="both"/>
        <w:outlineLvl w:val="0"/>
        <w:rPr>
          <w:sz w:val="24"/>
          <w:szCs w:val="24"/>
        </w:rPr>
      </w:pPr>
      <w:r>
        <w:rPr>
          <w:sz w:val="24"/>
          <w:szCs w:val="24"/>
        </w:rPr>
        <w:t>9.1. Деятельность Учреждения регламентируется настоящим Уставом и принимаемыми в соответствии с ним следующими  локальными актами:</w:t>
      </w:r>
    </w:p>
    <w:p w:rsidR="00C71E26" w:rsidRDefault="00C71E26" w:rsidP="00C71E26">
      <w:pPr>
        <w:pStyle w:val="23"/>
        <w:numPr>
          <w:ilvl w:val="0"/>
          <w:numId w:val="10"/>
        </w:numPr>
        <w:spacing w:after="0" w:line="240" w:lineRule="auto"/>
        <w:jc w:val="both"/>
        <w:outlineLvl w:val="0"/>
        <w:rPr>
          <w:sz w:val="24"/>
          <w:szCs w:val="24"/>
        </w:rPr>
      </w:pPr>
      <w:r>
        <w:rPr>
          <w:sz w:val="24"/>
          <w:szCs w:val="24"/>
        </w:rPr>
        <w:t>Правила внутреннего трудового распорядка</w:t>
      </w:r>
    </w:p>
    <w:p w:rsidR="00C71E26" w:rsidRDefault="00C71E26" w:rsidP="00C71E26">
      <w:pPr>
        <w:pStyle w:val="23"/>
        <w:numPr>
          <w:ilvl w:val="0"/>
          <w:numId w:val="10"/>
        </w:numPr>
        <w:spacing w:after="0" w:line="240" w:lineRule="auto"/>
        <w:jc w:val="both"/>
        <w:outlineLvl w:val="0"/>
        <w:rPr>
          <w:sz w:val="24"/>
          <w:szCs w:val="24"/>
        </w:rPr>
      </w:pPr>
      <w:r>
        <w:rPr>
          <w:sz w:val="24"/>
          <w:szCs w:val="24"/>
        </w:rPr>
        <w:t>Приказы и распоряжения руководителя</w:t>
      </w:r>
    </w:p>
    <w:p w:rsidR="00C71E26" w:rsidRDefault="00C71E26" w:rsidP="00C71E26">
      <w:pPr>
        <w:pStyle w:val="23"/>
        <w:numPr>
          <w:ilvl w:val="0"/>
          <w:numId w:val="10"/>
        </w:numPr>
        <w:spacing w:after="0" w:line="240" w:lineRule="auto"/>
        <w:jc w:val="both"/>
        <w:outlineLvl w:val="0"/>
        <w:rPr>
          <w:sz w:val="24"/>
          <w:szCs w:val="24"/>
        </w:rPr>
      </w:pPr>
      <w:r>
        <w:rPr>
          <w:sz w:val="24"/>
          <w:szCs w:val="24"/>
        </w:rPr>
        <w:t>Должностные инструкции работников</w:t>
      </w:r>
    </w:p>
    <w:p w:rsidR="00C71E26" w:rsidRDefault="00C71E26" w:rsidP="00C71E26">
      <w:pPr>
        <w:pStyle w:val="23"/>
        <w:numPr>
          <w:ilvl w:val="0"/>
          <w:numId w:val="10"/>
        </w:numPr>
        <w:spacing w:after="0" w:line="240" w:lineRule="auto"/>
        <w:jc w:val="both"/>
        <w:outlineLvl w:val="0"/>
        <w:rPr>
          <w:sz w:val="24"/>
          <w:szCs w:val="24"/>
        </w:rPr>
      </w:pPr>
      <w:r>
        <w:rPr>
          <w:sz w:val="24"/>
          <w:szCs w:val="24"/>
        </w:rPr>
        <w:t>Расписание непосредственно образовательной деятельности, графики, планы работы</w:t>
      </w:r>
    </w:p>
    <w:p w:rsidR="00C71E26" w:rsidRDefault="00C71E26" w:rsidP="00C71E26">
      <w:pPr>
        <w:pStyle w:val="23"/>
        <w:numPr>
          <w:ilvl w:val="0"/>
          <w:numId w:val="10"/>
        </w:numPr>
        <w:spacing w:after="0" w:line="240" w:lineRule="auto"/>
        <w:jc w:val="both"/>
        <w:outlineLvl w:val="0"/>
        <w:rPr>
          <w:sz w:val="24"/>
          <w:szCs w:val="24"/>
        </w:rPr>
      </w:pPr>
      <w:r>
        <w:rPr>
          <w:sz w:val="24"/>
          <w:szCs w:val="24"/>
        </w:rPr>
        <w:t xml:space="preserve">Коллективный договор </w:t>
      </w:r>
    </w:p>
    <w:p w:rsidR="00C71E26" w:rsidRDefault="00C71E26" w:rsidP="00C71E26">
      <w:pPr>
        <w:pStyle w:val="23"/>
        <w:numPr>
          <w:ilvl w:val="0"/>
          <w:numId w:val="10"/>
        </w:numPr>
        <w:spacing w:after="0" w:line="240" w:lineRule="auto"/>
        <w:jc w:val="both"/>
        <w:outlineLvl w:val="0"/>
        <w:rPr>
          <w:sz w:val="24"/>
          <w:szCs w:val="24"/>
        </w:rPr>
      </w:pPr>
      <w:r>
        <w:rPr>
          <w:sz w:val="24"/>
          <w:szCs w:val="24"/>
        </w:rPr>
        <w:t>Трудовые договоры (контракты)</w:t>
      </w:r>
    </w:p>
    <w:p w:rsidR="00C71E26" w:rsidRDefault="00C71E26" w:rsidP="00C71E26">
      <w:pPr>
        <w:pStyle w:val="23"/>
        <w:numPr>
          <w:ilvl w:val="0"/>
          <w:numId w:val="10"/>
        </w:numPr>
        <w:spacing w:after="0" w:line="240" w:lineRule="auto"/>
        <w:jc w:val="both"/>
        <w:outlineLvl w:val="0"/>
        <w:rPr>
          <w:sz w:val="24"/>
          <w:szCs w:val="24"/>
        </w:rPr>
      </w:pPr>
      <w:r>
        <w:rPr>
          <w:sz w:val="24"/>
          <w:szCs w:val="24"/>
        </w:rPr>
        <w:t>Штатное расписание</w:t>
      </w:r>
    </w:p>
    <w:p w:rsidR="00C71E26" w:rsidRDefault="00C71E26" w:rsidP="00C71E26">
      <w:pPr>
        <w:numPr>
          <w:ilvl w:val="0"/>
          <w:numId w:val="10"/>
        </w:numPr>
        <w:rPr>
          <w:sz w:val="24"/>
          <w:szCs w:val="24"/>
        </w:rPr>
      </w:pPr>
      <w:r>
        <w:rPr>
          <w:sz w:val="24"/>
          <w:szCs w:val="24"/>
        </w:rPr>
        <w:t>Образовательные программы Учреждения</w:t>
      </w:r>
    </w:p>
    <w:p w:rsidR="00C71E26" w:rsidRPr="002D01FF" w:rsidRDefault="00C71E26" w:rsidP="00C71E26">
      <w:pPr>
        <w:numPr>
          <w:ilvl w:val="0"/>
          <w:numId w:val="10"/>
        </w:numPr>
        <w:rPr>
          <w:sz w:val="24"/>
          <w:szCs w:val="24"/>
        </w:rPr>
      </w:pPr>
      <w:r>
        <w:rPr>
          <w:sz w:val="24"/>
          <w:szCs w:val="24"/>
        </w:rPr>
        <w:t>Номенклатура дел Учреждения</w:t>
      </w:r>
    </w:p>
    <w:p w:rsidR="00C71E26" w:rsidRDefault="00C71E26" w:rsidP="00C71E26">
      <w:pPr>
        <w:numPr>
          <w:ilvl w:val="0"/>
          <w:numId w:val="10"/>
        </w:numPr>
        <w:rPr>
          <w:sz w:val="24"/>
          <w:szCs w:val="24"/>
        </w:rPr>
      </w:pPr>
      <w:r>
        <w:rPr>
          <w:sz w:val="24"/>
          <w:szCs w:val="24"/>
        </w:rPr>
        <w:t>Правила приёма детей</w:t>
      </w:r>
    </w:p>
    <w:p w:rsidR="00C71E26" w:rsidRDefault="00C71E26" w:rsidP="00C71E26">
      <w:pPr>
        <w:numPr>
          <w:ilvl w:val="0"/>
          <w:numId w:val="10"/>
        </w:numPr>
        <w:rPr>
          <w:sz w:val="24"/>
          <w:szCs w:val="24"/>
        </w:rPr>
      </w:pPr>
      <w:r>
        <w:rPr>
          <w:sz w:val="24"/>
          <w:szCs w:val="24"/>
        </w:rPr>
        <w:t>Инструкции по правилам техники безопасности и охраны труда</w:t>
      </w:r>
    </w:p>
    <w:p w:rsidR="00C71E26" w:rsidRDefault="00C71E26" w:rsidP="00C71E26">
      <w:pPr>
        <w:numPr>
          <w:ilvl w:val="0"/>
          <w:numId w:val="10"/>
        </w:numPr>
        <w:rPr>
          <w:sz w:val="24"/>
          <w:szCs w:val="24"/>
        </w:rPr>
      </w:pPr>
      <w:r>
        <w:rPr>
          <w:sz w:val="24"/>
          <w:szCs w:val="24"/>
        </w:rPr>
        <w:t>Положение о Совете Учреждения</w:t>
      </w:r>
    </w:p>
    <w:p w:rsidR="00C71E26" w:rsidRDefault="00C71E26" w:rsidP="00C71E26">
      <w:pPr>
        <w:numPr>
          <w:ilvl w:val="0"/>
          <w:numId w:val="10"/>
        </w:numPr>
        <w:rPr>
          <w:sz w:val="24"/>
          <w:szCs w:val="24"/>
        </w:rPr>
      </w:pPr>
      <w:r>
        <w:rPr>
          <w:sz w:val="24"/>
          <w:szCs w:val="24"/>
        </w:rPr>
        <w:t>Положение о Педагогическом совете Учреждения;</w:t>
      </w:r>
    </w:p>
    <w:p w:rsidR="00C71E26" w:rsidRDefault="00C71E26" w:rsidP="00C71E26">
      <w:pPr>
        <w:numPr>
          <w:ilvl w:val="0"/>
          <w:numId w:val="10"/>
        </w:numPr>
        <w:rPr>
          <w:sz w:val="24"/>
          <w:szCs w:val="24"/>
        </w:rPr>
      </w:pPr>
      <w:r>
        <w:rPr>
          <w:sz w:val="24"/>
          <w:szCs w:val="24"/>
        </w:rPr>
        <w:t>Положение об Общем собрании трудового коллектива Учреждения</w:t>
      </w:r>
    </w:p>
    <w:p w:rsidR="00C71E26" w:rsidRDefault="00C71E26" w:rsidP="00C71E26">
      <w:pPr>
        <w:numPr>
          <w:ilvl w:val="0"/>
          <w:numId w:val="10"/>
        </w:numPr>
        <w:rPr>
          <w:sz w:val="24"/>
          <w:szCs w:val="24"/>
        </w:rPr>
      </w:pPr>
      <w:r>
        <w:rPr>
          <w:sz w:val="24"/>
          <w:szCs w:val="24"/>
        </w:rPr>
        <w:t>Положение о Родительском комитете Учреждения</w:t>
      </w:r>
    </w:p>
    <w:p w:rsidR="00C71E26" w:rsidRDefault="00C71E26" w:rsidP="00C71E26">
      <w:pPr>
        <w:numPr>
          <w:ilvl w:val="0"/>
          <w:numId w:val="10"/>
        </w:numPr>
        <w:rPr>
          <w:sz w:val="24"/>
          <w:szCs w:val="24"/>
        </w:rPr>
      </w:pPr>
      <w:r>
        <w:rPr>
          <w:sz w:val="24"/>
          <w:szCs w:val="24"/>
        </w:rPr>
        <w:t>Положение о конфликтной комиссии учреждения по вопросам разрешения споров между участниками образовательного процесса</w:t>
      </w:r>
    </w:p>
    <w:p w:rsidR="00C71E26" w:rsidRDefault="00C71E26" w:rsidP="00C71E26">
      <w:pPr>
        <w:numPr>
          <w:ilvl w:val="0"/>
          <w:numId w:val="10"/>
        </w:numPr>
        <w:rPr>
          <w:sz w:val="24"/>
          <w:szCs w:val="24"/>
        </w:rPr>
      </w:pPr>
      <w:r>
        <w:rPr>
          <w:sz w:val="24"/>
          <w:szCs w:val="24"/>
        </w:rPr>
        <w:t>Положение о порядке установления доплат и надбавок за работу, не входящую в круг основных обязанностей работника, надбавок за сложность, напряжённость и высокое качество работы и о материальном стимулировании работников</w:t>
      </w:r>
    </w:p>
    <w:p w:rsidR="00C71E26" w:rsidRDefault="00C71E26" w:rsidP="00C71E26">
      <w:pPr>
        <w:numPr>
          <w:ilvl w:val="0"/>
          <w:numId w:val="10"/>
        </w:numPr>
        <w:rPr>
          <w:sz w:val="24"/>
          <w:szCs w:val="24"/>
        </w:rPr>
      </w:pPr>
      <w:r>
        <w:rPr>
          <w:sz w:val="24"/>
          <w:szCs w:val="24"/>
        </w:rPr>
        <w:t>Положение о Комиссии по распределению доплат и надбавок за работу, не входящую в круг основных обязанностей работника, надбавок за сложность, напряжённость и высокое качество работы и материальном стимулировании работников</w:t>
      </w:r>
    </w:p>
    <w:p w:rsidR="00C71E26" w:rsidRDefault="00C71E26" w:rsidP="00C71E26">
      <w:pPr>
        <w:numPr>
          <w:ilvl w:val="0"/>
          <w:numId w:val="10"/>
        </w:numPr>
        <w:rPr>
          <w:sz w:val="24"/>
          <w:szCs w:val="24"/>
        </w:rPr>
      </w:pPr>
      <w:r>
        <w:rPr>
          <w:sz w:val="24"/>
          <w:szCs w:val="24"/>
        </w:rPr>
        <w:t>Положение о Комиссии по трудовым спорам</w:t>
      </w:r>
    </w:p>
    <w:p w:rsidR="00C71E26" w:rsidRDefault="00C71E26" w:rsidP="00C71E26">
      <w:pPr>
        <w:numPr>
          <w:ilvl w:val="0"/>
          <w:numId w:val="10"/>
        </w:numPr>
        <w:rPr>
          <w:sz w:val="24"/>
          <w:szCs w:val="24"/>
        </w:rPr>
      </w:pPr>
      <w:r>
        <w:rPr>
          <w:sz w:val="24"/>
          <w:szCs w:val="24"/>
        </w:rPr>
        <w:t>Положение об организации работы по охране труда и обеспечению безопасности образовательного процесса;</w:t>
      </w:r>
    </w:p>
    <w:p w:rsidR="00C71E26" w:rsidRDefault="00C71E26" w:rsidP="00C71E26">
      <w:pPr>
        <w:numPr>
          <w:ilvl w:val="0"/>
          <w:numId w:val="10"/>
        </w:numPr>
        <w:rPr>
          <w:sz w:val="24"/>
          <w:szCs w:val="24"/>
        </w:rPr>
      </w:pPr>
      <w:r>
        <w:rPr>
          <w:sz w:val="24"/>
          <w:szCs w:val="24"/>
        </w:rPr>
        <w:t>Положение о работе с обращениями граждан;</w:t>
      </w:r>
    </w:p>
    <w:p w:rsidR="00C71E26" w:rsidRDefault="00C71E26" w:rsidP="00C71E26">
      <w:pPr>
        <w:numPr>
          <w:ilvl w:val="0"/>
          <w:numId w:val="10"/>
        </w:numPr>
        <w:rPr>
          <w:sz w:val="24"/>
          <w:szCs w:val="24"/>
        </w:rPr>
      </w:pPr>
      <w:r>
        <w:rPr>
          <w:sz w:val="24"/>
          <w:szCs w:val="24"/>
        </w:rPr>
        <w:t>Положение об учётной политике;</w:t>
      </w:r>
    </w:p>
    <w:p w:rsidR="00C71E26" w:rsidRDefault="00C71E26" w:rsidP="00C71E26">
      <w:pPr>
        <w:numPr>
          <w:ilvl w:val="0"/>
          <w:numId w:val="10"/>
        </w:numPr>
        <w:jc w:val="both"/>
        <w:rPr>
          <w:sz w:val="24"/>
          <w:szCs w:val="24"/>
        </w:rPr>
      </w:pPr>
      <w:r>
        <w:rPr>
          <w:sz w:val="24"/>
          <w:szCs w:val="24"/>
        </w:rPr>
        <w:t>Положение о работе с персональными данными воспитанников, зачисленных в Учреждение, и их родителей (законных представителей);</w:t>
      </w:r>
    </w:p>
    <w:p w:rsidR="00C71E26" w:rsidRDefault="00C71E26" w:rsidP="00C71E26">
      <w:pPr>
        <w:numPr>
          <w:ilvl w:val="0"/>
          <w:numId w:val="10"/>
        </w:numPr>
        <w:jc w:val="both"/>
        <w:rPr>
          <w:sz w:val="24"/>
          <w:szCs w:val="24"/>
        </w:rPr>
      </w:pPr>
      <w:r>
        <w:rPr>
          <w:sz w:val="24"/>
          <w:szCs w:val="24"/>
        </w:rPr>
        <w:t xml:space="preserve">Положение </w:t>
      </w:r>
      <w:r>
        <w:rPr>
          <w:color w:val="000000"/>
          <w:spacing w:val="-11"/>
          <w:sz w:val="24"/>
          <w:szCs w:val="24"/>
        </w:rPr>
        <w:t>о работе с персональными данными работников;</w:t>
      </w:r>
    </w:p>
    <w:p w:rsidR="00C71E26" w:rsidRDefault="00C71E26" w:rsidP="00C71E26">
      <w:pPr>
        <w:numPr>
          <w:ilvl w:val="0"/>
          <w:numId w:val="10"/>
        </w:numPr>
        <w:rPr>
          <w:sz w:val="24"/>
          <w:szCs w:val="24"/>
        </w:rPr>
      </w:pPr>
      <w:r>
        <w:rPr>
          <w:sz w:val="24"/>
          <w:szCs w:val="24"/>
        </w:rPr>
        <w:t>Положение о Совете по питанию;</w:t>
      </w:r>
    </w:p>
    <w:p w:rsidR="00C71E26" w:rsidRDefault="00C71E26" w:rsidP="00C71E26">
      <w:pPr>
        <w:numPr>
          <w:ilvl w:val="0"/>
          <w:numId w:val="10"/>
        </w:numPr>
        <w:rPr>
          <w:sz w:val="24"/>
          <w:szCs w:val="24"/>
        </w:rPr>
      </w:pPr>
      <w:r>
        <w:rPr>
          <w:sz w:val="24"/>
          <w:szCs w:val="24"/>
        </w:rPr>
        <w:t xml:space="preserve">Положение о порядке разработки и утверждения локальных актов Учреждения; </w:t>
      </w:r>
    </w:p>
    <w:p w:rsidR="00C71E26" w:rsidRDefault="00C71E26" w:rsidP="00C71E26">
      <w:pPr>
        <w:pStyle w:val="af4"/>
        <w:spacing w:after="0"/>
        <w:ind w:left="0" w:firstLine="360"/>
        <w:rPr>
          <w:sz w:val="24"/>
          <w:szCs w:val="24"/>
        </w:rPr>
      </w:pPr>
      <w:r>
        <w:rPr>
          <w:sz w:val="24"/>
          <w:szCs w:val="24"/>
        </w:rPr>
        <w:t>9.2. Локальные акты не могут противоречить законодательству Российской Федерации и настоящему Уставу.</w:t>
      </w:r>
    </w:p>
    <w:p w:rsidR="00DF49B6" w:rsidRDefault="00DF49B6" w:rsidP="00C71E26">
      <w:pPr>
        <w:jc w:val="center"/>
        <w:outlineLvl w:val="0"/>
        <w:rPr>
          <w:b/>
          <w:bCs/>
          <w:sz w:val="24"/>
          <w:szCs w:val="24"/>
        </w:rPr>
      </w:pPr>
    </w:p>
    <w:p w:rsidR="00DF49B6" w:rsidRDefault="00DF49B6" w:rsidP="00C71E26">
      <w:pPr>
        <w:jc w:val="center"/>
        <w:outlineLvl w:val="0"/>
        <w:rPr>
          <w:b/>
          <w:bCs/>
          <w:sz w:val="24"/>
          <w:szCs w:val="24"/>
        </w:rPr>
      </w:pPr>
    </w:p>
    <w:p w:rsidR="00C71E26" w:rsidRDefault="00C71E26" w:rsidP="00C71E26">
      <w:pPr>
        <w:jc w:val="center"/>
        <w:outlineLvl w:val="0"/>
        <w:rPr>
          <w:b/>
          <w:bCs/>
          <w:sz w:val="24"/>
          <w:szCs w:val="24"/>
        </w:rPr>
      </w:pPr>
      <w:r>
        <w:rPr>
          <w:b/>
          <w:bCs/>
          <w:sz w:val="24"/>
          <w:szCs w:val="24"/>
        </w:rPr>
        <w:t>10. ПОРЯДОК ИЗМЕНЕНИЯ УСТАВА УЧРЕЖДЕНИЯ</w:t>
      </w:r>
    </w:p>
    <w:p w:rsidR="00C71E26" w:rsidRDefault="00C71E26" w:rsidP="00C71E26">
      <w:pPr>
        <w:jc w:val="center"/>
        <w:outlineLvl w:val="0"/>
        <w:rPr>
          <w:b/>
          <w:bCs/>
          <w:sz w:val="24"/>
          <w:szCs w:val="24"/>
        </w:rPr>
      </w:pPr>
    </w:p>
    <w:p w:rsidR="00DF49B6" w:rsidRDefault="00DF49B6" w:rsidP="00C71E26">
      <w:pPr>
        <w:jc w:val="center"/>
        <w:outlineLvl w:val="0"/>
        <w:rPr>
          <w:b/>
          <w:bCs/>
          <w:sz w:val="24"/>
          <w:szCs w:val="24"/>
        </w:rPr>
      </w:pPr>
    </w:p>
    <w:p w:rsidR="00C71E26" w:rsidRDefault="00C71E26" w:rsidP="00C71E26">
      <w:pPr>
        <w:ind w:firstLine="720"/>
        <w:jc w:val="both"/>
        <w:rPr>
          <w:sz w:val="24"/>
          <w:szCs w:val="24"/>
        </w:rPr>
      </w:pPr>
      <w:r>
        <w:rPr>
          <w:sz w:val="24"/>
          <w:szCs w:val="24"/>
        </w:rPr>
        <w:t>10.1. Устав Учреждения может изменяться и дополняться в случаях: изменения законодательства, по инициативе Учреждения и (или) Учредителя.</w:t>
      </w:r>
    </w:p>
    <w:p w:rsidR="00C71E26" w:rsidRDefault="00C71E26" w:rsidP="00C71E26">
      <w:pPr>
        <w:jc w:val="both"/>
        <w:rPr>
          <w:sz w:val="24"/>
          <w:szCs w:val="24"/>
        </w:rPr>
      </w:pPr>
    </w:p>
    <w:p w:rsidR="00C71E26" w:rsidRDefault="00C71E26" w:rsidP="00C71E26">
      <w:pPr>
        <w:ind w:firstLine="720"/>
        <w:jc w:val="both"/>
        <w:rPr>
          <w:sz w:val="24"/>
          <w:szCs w:val="24"/>
        </w:rPr>
      </w:pPr>
      <w:r>
        <w:rPr>
          <w:sz w:val="24"/>
          <w:szCs w:val="24"/>
        </w:rPr>
        <w:lastRenderedPageBreak/>
        <w:t>10.2. Изменения и (или) дополнения в Устав Учреждения признаются действительными только после утверждения их Учредителем и вступают в силу со дня их государственной регистрации.</w:t>
      </w:r>
    </w:p>
    <w:p w:rsidR="00C71E26" w:rsidRDefault="00C71E26" w:rsidP="00C71E26"/>
    <w:p w:rsidR="00C71E26" w:rsidRDefault="00C71E26" w:rsidP="00C71E26"/>
    <w:p w:rsidR="00C71E26" w:rsidRDefault="00C71E26" w:rsidP="00C71E26"/>
    <w:p w:rsidR="00C71E26" w:rsidRDefault="00C71E26" w:rsidP="00C71E26"/>
    <w:p w:rsidR="00C71E26" w:rsidRDefault="00C71E26" w:rsidP="00C71E26"/>
    <w:p w:rsidR="00C71E26" w:rsidRDefault="00C71E26" w:rsidP="00C71E26"/>
    <w:p w:rsidR="00C71E26" w:rsidRDefault="00C71E26" w:rsidP="00C71E26"/>
    <w:p w:rsidR="00C71E26" w:rsidRDefault="00C71E26" w:rsidP="00C71E26"/>
    <w:p w:rsidR="00C71E26" w:rsidRPr="005F0645" w:rsidRDefault="00C71E26" w:rsidP="00C71E26">
      <w:pPr>
        <w:jc w:val="both"/>
        <w:rPr>
          <w:sz w:val="12"/>
          <w:szCs w:val="12"/>
        </w:rPr>
      </w:pPr>
    </w:p>
    <w:p w:rsidR="00C71E26" w:rsidRPr="0082404A" w:rsidRDefault="00C71E26" w:rsidP="0082404A">
      <w:pPr>
        <w:pStyle w:val="af4"/>
        <w:spacing w:after="0"/>
        <w:ind w:left="0"/>
        <w:rPr>
          <w:sz w:val="12"/>
          <w:szCs w:val="12"/>
        </w:rPr>
      </w:pPr>
    </w:p>
    <w:p w:rsidR="00C71E26" w:rsidRDefault="00C71E26" w:rsidP="00C71E26">
      <w:pPr>
        <w:jc w:val="both"/>
        <w:rPr>
          <w:sz w:val="24"/>
        </w:rPr>
      </w:pPr>
    </w:p>
    <w:p w:rsidR="00C71E26" w:rsidRDefault="00C71E26" w:rsidP="00C71E26">
      <w:pPr>
        <w:jc w:val="both"/>
        <w:rPr>
          <w:sz w:val="24"/>
        </w:rPr>
      </w:pPr>
    </w:p>
    <w:p w:rsidR="00C71E26" w:rsidRDefault="00C71E26" w:rsidP="00C71E26">
      <w:pPr>
        <w:jc w:val="both"/>
        <w:rPr>
          <w:sz w:val="24"/>
        </w:rPr>
      </w:pPr>
    </w:p>
    <w:p w:rsidR="002E43C4" w:rsidRDefault="002E43C4"/>
    <w:sectPr w:rsidR="002E43C4" w:rsidSect="0082404A">
      <w:headerReference w:type="even" r:id="rId7"/>
      <w:headerReference w:type="default" r:id="rId8"/>
      <w:footerReference w:type="even" r:id="rId9"/>
      <w:footerReference w:type="default" r:id="rId10"/>
      <w:headerReference w:type="first" r:id="rId11"/>
      <w:footerReference w:type="first" r:id="rId12"/>
      <w:pgSz w:w="11906" w:h="16838"/>
      <w:pgMar w:top="993" w:right="849" w:bottom="28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80" w:rsidRDefault="00D22880" w:rsidP="00022AE8">
      <w:r>
        <w:separator/>
      </w:r>
    </w:p>
  </w:endnote>
  <w:endnote w:type="continuationSeparator" w:id="0">
    <w:p w:rsidR="00D22880" w:rsidRDefault="00D22880" w:rsidP="00022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AF" w:rsidRDefault="00634DAF">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AF" w:rsidRDefault="00B34F37">
    <w:pPr>
      <w:pStyle w:val="afc"/>
      <w:jc w:val="right"/>
    </w:pPr>
    <w:fldSimple w:instr=" PAGE   \* MERGEFORMAT ">
      <w:r w:rsidR="00DF49B6">
        <w:rPr>
          <w:noProof/>
        </w:rPr>
        <w:t>23</w:t>
      </w:r>
    </w:fldSimple>
  </w:p>
  <w:p w:rsidR="00634DAF" w:rsidRDefault="00634DAF">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AF" w:rsidRDefault="00634DAF">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80" w:rsidRDefault="00D22880" w:rsidP="00022AE8">
      <w:r>
        <w:separator/>
      </w:r>
    </w:p>
  </w:footnote>
  <w:footnote w:type="continuationSeparator" w:id="0">
    <w:p w:rsidR="00D22880" w:rsidRDefault="00D22880" w:rsidP="0002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AF" w:rsidRDefault="00634DAF">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AF" w:rsidRDefault="00634DAF">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AF" w:rsidRDefault="00634DA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AB6D2"/>
    <w:lvl w:ilvl="0">
      <w:numFmt w:val="bullet"/>
      <w:lvlText w:val="*"/>
      <w:lvlJc w:val="left"/>
      <w:pPr>
        <w:ind w:left="0" w:firstLine="0"/>
      </w:pPr>
    </w:lvl>
  </w:abstractNum>
  <w:abstractNum w:abstractNumId="1">
    <w:nsid w:val="1F5D7511"/>
    <w:multiLevelType w:val="singleLevel"/>
    <w:tmpl w:val="EB0CDA14"/>
    <w:lvl w:ilvl="0">
      <w:start w:val="1"/>
      <w:numFmt w:val="bullet"/>
      <w:lvlText w:val=""/>
      <w:lvlJc w:val="left"/>
      <w:pPr>
        <w:tabs>
          <w:tab w:val="num" w:pos="1077"/>
        </w:tabs>
        <w:ind w:left="1077" w:hanging="368"/>
      </w:pPr>
      <w:rPr>
        <w:rFonts w:ascii="Symbol" w:hAnsi="Symbol" w:cs="Symbol" w:hint="default"/>
      </w:rPr>
    </w:lvl>
  </w:abstractNum>
  <w:abstractNum w:abstractNumId="2">
    <w:nsid w:val="36714B3C"/>
    <w:multiLevelType w:val="hybridMultilevel"/>
    <w:tmpl w:val="0A4ED30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B0107F"/>
    <w:multiLevelType w:val="singleLevel"/>
    <w:tmpl w:val="09ECFE8E"/>
    <w:lvl w:ilvl="0">
      <w:start w:val="8"/>
      <w:numFmt w:val="decimal"/>
      <w:lvlText w:val="8.%1."/>
      <w:legacy w:legacy="1" w:legacySpace="0" w:legacyIndent="446"/>
      <w:lvlJc w:val="left"/>
      <w:pPr>
        <w:ind w:left="0" w:firstLine="0"/>
      </w:pPr>
      <w:rPr>
        <w:rFonts w:ascii="Times New Roman" w:hAnsi="Times New Roman" w:cs="Times New Roman" w:hint="default"/>
      </w:rPr>
    </w:lvl>
  </w:abstractNum>
  <w:abstractNum w:abstractNumId="4">
    <w:nsid w:val="53121C3F"/>
    <w:multiLevelType w:val="hybridMultilevel"/>
    <w:tmpl w:val="863C1F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D8750B8"/>
    <w:multiLevelType w:val="singleLevel"/>
    <w:tmpl w:val="EB0CDA14"/>
    <w:lvl w:ilvl="0">
      <w:start w:val="1"/>
      <w:numFmt w:val="bullet"/>
      <w:lvlText w:val=""/>
      <w:lvlJc w:val="left"/>
      <w:pPr>
        <w:tabs>
          <w:tab w:val="num" w:pos="1077"/>
        </w:tabs>
        <w:ind w:left="1077" w:hanging="368"/>
      </w:pPr>
      <w:rPr>
        <w:rFonts w:ascii="Symbol" w:hAnsi="Symbol" w:cs="Symbol" w:hint="default"/>
      </w:r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71E26"/>
    <w:rsid w:val="000047CF"/>
    <w:rsid w:val="00022AE8"/>
    <w:rsid w:val="000552C5"/>
    <w:rsid w:val="000A1D8C"/>
    <w:rsid w:val="00103484"/>
    <w:rsid w:val="0011202B"/>
    <w:rsid w:val="001C4929"/>
    <w:rsid w:val="00257142"/>
    <w:rsid w:val="002D01FF"/>
    <w:rsid w:val="002E43C4"/>
    <w:rsid w:val="003C6B3F"/>
    <w:rsid w:val="003E2FE3"/>
    <w:rsid w:val="005C52B0"/>
    <w:rsid w:val="00634DAF"/>
    <w:rsid w:val="006701DC"/>
    <w:rsid w:val="006B1501"/>
    <w:rsid w:val="006D6AE9"/>
    <w:rsid w:val="007B4852"/>
    <w:rsid w:val="0082404A"/>
    <w:rsid w:val="00893F06"/>
    <w:rsid w:val="008D5358"/>
    <w:rsid w:val="00930749"/>
    <w:rsid w:val="00AB6E98"/>
    <w:rsid w:val="00AC43BC"/>
    <w:rsid w:val="00B34F37"/>
    <w:rsid w:val="00BE3151"/>
    <w:rsid w:val="00BF287D"/>
    <w:rsid w:val="00C70F6A"/>
    <w:rsid w:val="00C71E26"/>
    <w:rsid w:val="00D22880"/>
    <w:rsid w:val="00DF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26"/>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6B150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B150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B150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B150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B150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B150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B150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B150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B1501"/>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50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B150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B150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B150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B150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B150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B150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B150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B150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B1501"/>
    <w:rPr>
      <w:b/>
      <w:bCs/>
      <w:color w:val="943634" w:themeColor="accent2" w:themeShade="BF"/>
      <w:sz w:val="18"/>
      <w:szCs w:val="18"/>
    </w:rPr>
  </w:style>
  <w:style w:type="paragraph" w:styleId="a4">
    <w:name w:val="Title"/>
    <w:basedOn w:val="a"/>
    <w:next w:val="a"/>
    <w:link w:val="a5"/>
    <w:uiPriority w:val="10"/>
    <w:qFormat/>
    <w:rsid w:val="006B150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B150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B150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B150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B1501"/>
    <w:rPr>
      <w:b/>
      <w:bCs/>
      <w:spacing w:val="0"/>
    </w:rPr>
  </w:style>
  <w:style w:type="character" w:styleId="a9">
    <w:name w:val="Emphasis"/>
    <w:uiPriority w:val="20"/>
    <w:qFormat/>
    <w:rsid w:val="006B150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B1501"/>
  </w:style>
  <w:style w:type="paragraph" w:styleId="ab">
    <w:name w:val="List Paragraph"/>
    <w:basedOn w:val="a"/>
    <w:uiPriority w:val="34"/>
    <w:qFormat/>
    <w:rsid w:val="006B1501"/>
    <w:pPr>
      <w:ind w:left="720"/>
      <w:contextualSpacing/>
    </w:pPr>
  </w:style>
  <w:style w:type="paragraph" w:styleId="21">
    <w:name w:val="Quote"/>
    <w:basedOn w:val="a"/>
    <w:next w:val="a"/>
    <w:link w:val="22"/>
    <w:uiPriority w:val="29"/>
    <w:qFormat/>
    <w:rsid w:val="006B1501"/>
    <w:rPr>
      <w:color w:val="943634" w:themeColor="accent2" w:themeShade="BF"/>
    </w:rPr>
  </w:style>
  <w:style w:type="character" w:customStyle="1" w:styleId="22">
    <w:name w:val="Цитата 2 Знак"/>
    <w:basedOn w:val="a0"/>
    <w:link w:val="21"/>
    <w:uiPriority w:val="29"/>
    <w:rsid w:val="006B1501"/>
    <w:rPr>
      <w:color w:val="943634" w:themeColor="accent2" w:themeShade="BF"/>
      <w:sz w:val="20"/>
      <w:szCs w:val="20"/>
    </w:rPr>
  </w:style>
  <w:style w:type="paragraph" w:styleId="ac">
    <w:name w:val="Intense Quote"/>
    <w:basedOn w:val="a"/>
    <w:next w:val="a"/>
    <w:link w:val="ad"/>
    <w:uiPriority w:val="30"/>
    <w:qFormat/>
    <w:rsid w:val="006B150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B150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B1501"/>
    <w:rPr>
      <w:rFonts w:asciiTheme="majorHAnsi" w:eastAsiaTheme="majorEastAsia" w:hAnsiTheme="majorHAnsi" w:cstheme="majorBidi"/>
      <w:i/>
      <w:iCs/>
      <w:color w:val="C0504D" w:themeColor="accent2"/>
    </w:rPr>
  </w:style>
  <w:style w:type="character" w:styleId="af">
    <w:name w:val="Intense Emphasis"/>
    <w:uiPriority w:val="21"/>
    <w:qFormat/>
    <w:rsid w:val="006B150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B1501"/>
    <w:rPr>
      <w:i/>
      <w:iCs/>
      <w:smallCaps/>
      <w:color w:val="C0504D" w:themeColor="accent2"/>
      <w:u w:color="C0504D" w:themeColor="accent2"/>
    </w:rPr>
  </w:style>
  <w:style w:type="character" w:styleId="af1">
    <w:name w:val="Intense Reference"/>
    <w:uiPriority w:val="32"/>
    <w:qFormat/>
    <w:rsid w:val="006B1501"/>
    <w:rPr>
      <w:b/>
      <w:bCs/>
      <w:i/>
      <w:iCs/>
      <w:smallCaps/>
      <w:color w:val="C0504D" w:themeColor="accent2"/>
      <w:u w:color="C0504D" w:themeColor="accent2"/>
    </w:rPr>
  </w:style>
  <w:style w:type="character" w:styleId="af2">
    <w:name w:val="Book Title"/>
    <w:uiPriority w:val="33"/>
    <w:qFormat/>
    <w:rsid w:val="006B150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B1501"/>
    <w:pPr>
      <w:outlineLvl w:val="9"/>
    </w:pPr>
  </w:style>
  <w:style w:type="paragraph" w:styleId="af4">
    <w:name w:val="Body Text Indent"/>
    <w:basedOn w:val="a"/>
    <w:link w:val="af5"/>
    <w:rsid w:val="00C71E26"/>
    <w:pPr>
      <w:spacing w:after="120"/>
      <w:ind w:left="283"/>
    </w:pPr>
  </w:style>
  <w:style w:type="character" w:customStyle="1" w:styleId="af5">
    <w:name w:val="Основной текст с отступом Знак"/>
    <w:basedOn w:val="a0"/>
    <w:link w:val="af4"/>
    <w:rsid w:val="00C71E26"/>
    <w:rPr>
      <w:rFonts w:ascii="Times New Roman" w:eastAsia="Times New Roman" w:hAnsi="Times New Roman" w:cs="Times New Roman"/>
      <w:sz w:val="20"/>
      <w:szCs w:val="20"/>
      <w:lang w:val="ru-RU" w:eastAsia="ru-RU" w:bidi="ar-SA"/>
    </w:rPr>
  </w:style>
  <w:style w:type="paragraph" w:styleId="af6">
    <w:name w:val="Body Text"/>
    <w:basedOn w:val="a"/>
    <w:link w:val="af7"/>
    <w:rsid w:val="00C71E26"/>
    <w:pPr>
      <w:spacing w:after="120"/>
    </w:pPr>
  </w:style>
  <w:style w:type="character" w:customStyle="1" w:styleId="af7">
    <w:name w:val="Основной текст Знак"/>
    <w:basedOn w:val="a0"/>
    <w:link w:val="af6"/>
    <w:rsid w:val="00C71E26"/>
    <w:rPr>
      <w:rFonts w:ascii="Times New Roman" w:eastAsia="Times New Roman" w:hAnsi="Times New Roman" w:cs="Times New Roman"/>
      <w:sz w:val="20"/>
      <w:szCs w:val="20"/>
      <w:lang w:val="ru-RU" w:eastAsia="ru-RU" w:bidi="ar-SA"/>
    </w:rPr>
  </w:style>
  <w:style w:type="paragraph" w:styleId="23">
    <w:name w:val="Body Text 2"/>
    <w:basedOn w:val="a"/>
    <w:link w:val="24"/>
    <w:rsid w:val="00C71E26"/>
    <w:pPr>
      <w:spacing w:after="120" w:line="480" w:lineRule="auto"/>
    </w:pPr>
  </w:style>
  <w:style w:type="character" w:customStyle="1" w:styleId="24">
    <w:name w:val="Основной текст 2 Знак"/>
    <w:basedOn w:val="a0"/>
    <w:link w:val="23"/>
    <w:rsid w:val="00C71E26"/>
    <w:rPr>
      <w:rFonts w:ascii="Times New Roman" w:eastAsia="Times New Roman" w:hAnsi="Times New Roman" w:cs="Times New Roman"/>
      <w:sz w:val="20"/>
      <w:szCs w:val="20"/>
      <w:lang w:val="ru-RU" w:eastAsia="ru-RU" w:bidi="ar-SA"/>
    </w:rPr>
  </w:style>
  <w:style w:type="paragraph" w:styleId="31">
    <w:name w:val="Body Text 3"/>
    <w:basedOn w:val="a"/>
    <w:link w:val="32"/>
    <w:rsid w:val="00C71E26"/>
    <w:pPr>
      <w:spacing w:after="120"/>
    </w:pPr>
    <w:rPr>
      <w:sz w:val="16"/>
      <w:szCs w:val="16"/>
    </w:rPr>
  </w:style>
  <w:style w:type="character" w:customStyle="1" w:styleId="32">
    <w:name w:val="Основной текст 3 Знак"/>
    <w:basedOn w:val="a0"/>
    <w:link w:val="31"/>
    <w:rsid w:val="00C71E26"/>
    <w:rPr>
      <w:rFonts w:ascii="Times New Roman" w:eastAsia="Times New Roman" w:hAnsi="Times New Roman" w:cs="Times New Roman"/>
      <w:sz w:val="16"/>
      <w:szCs w:val="16"/>
      <w:lang w:val="ru-RU" w:eastAsia="ru-RU" w:bidi="ar-SA"/>
    </w:rPr>
  </w:style>
  <w:style w:type="character" w:customStyle="1" w:styleId="af8">
    <w:name w:val="Текст Знак"/>
    <w:basedOn w:val="a0"/>
    <w:link w:val="af9"/>
    <w:locked/>
    <w:rsid w:val="00C71E26"/>
    <w:rPr>
      <w:rFonts w:ascii="Courier New" w:hAnsi="Courier New" w:cs="Courier New"/>
    </w:rPr>
  </w:style>
  <w:style w:type="paragraph" w:styleId="af9">
    <w:name w:val="Plain Text"/>
    <w:basedOn w:val="a"/>
    <w:link w:val="af8"/>
    <w:rsid w:val="00C71E26"/>
    <w:rPr>
      <w:rFonts w:ascii="Courier New" w:eastAsiaTheme="minorHAnsi" w:hAnsi="Courier New" w:cs="Courier New"/>
      <w:sz w:val="22"/>
      <w:szCs w:val="22"/>
      <w:lang w:val="en-US" w:eastAsia="en-US" w:bidi="en-US"/>
    </w:rPr>
  </w:style>
  <w:style w:type="character" w:customStyle="1" w:styleId="11">
    <w:name w:val="Текст Знак1"/>
    <w:basedOn w:val="a0"/>
    <w:link w:val="af9"/>
    <w:uiPriority w:val="99"/>
    <w:semiHidden/>
    <w:rsid w:val="00C71E26"/>
    <w:rPr>
      <w:rFonts w:ascii="Consolas" w:eastAsia="Times New Roman" w:hAnsi="Consolas" w:cs="Times New Roman"/>
      <w:sz w:val="21"/>
      <w:szCs w:val="21"/>
      <w:lang w:val="ru-RU" w:eastAsia="ru-RU" w:bidi="ar-SA"/>
    </w:rPr>
  </w:style>
  <w:style w:type="paragraph" w:customStyle="1" w:styleId="Heading">
    <w:name w:val="Heading"/>
    <w:rsid w:val="00C71E26"/>
    <w:pPr>
      <w:widowControl w:val="0"/>
      <w:snapToGrid w:val="0"/>
      <w:spacing w:after="0" w:line="240" w:lineRule="auto"/>
    </w:pPr>
    <w:rPr>
      <w:rFonts w:ascii="Arial" w:eastAsia="Times New Roman" w:hAnsi="Arial" w:cs="Arial"/>
      <w:b/>
      <w:bCs/>
      <w:lang w:val="ru-RU" w:eastAsia="ru-RU" w:bidi="ar-SA"/>
    </w:rPr>
  </w:style>
  <w:style w:type="paragraph" w:customStyle="1" w:styleId="25">
    <w:name w:val="Обычный2"/>
    <w:rsid w:val="00C71E26"/>
    <w:pPr>
      <w:widowControl w:val="0"/>
      <w:snapToGrid w:val="0"/>
      <w:spacing w:after="0" w:line="240" w:lineRule="auto"/>
    </w:pPr>
    <w:rPr>
      <w:rFonts w:ascii="Arial" w:eastAsia="Times New Roman" w:hAnsi="Arial" w:cs="Arial"/>
      <w:sz w:val="18"/>
      <w:szCs w:val="18"/>
      <w:lang w:val="ru-RU" w:eastAsia="ru-RU" w:bidi="ar-SA"/>
    </w:rPr>
  </w:style>
  <w:style w:type="paragraph" w:customStyle="1" w:styleId="12">
    <w:name w:val="Без интервала1"/>
    <w:rsid w:val="00C71E26"/>
    <w:pPr>
      <w:spacing w:after="0" w:line="240" w:lineRule="auto"/>
    </w:pPr>
    <w:rPr>
      <w:rFonts w:ascii="Calibri" w:eastAsia="Calibri" w:hAnsi="Calibri" w:cs="Calibri"/>
      <w:lang w:val="ru-RU" w:eastAsia="ru-RU" w:bidi="ar-SA"/>
    </w:rPr>
  </w:style>
  <w:style w:type="paragraph" w:customStyle="1" w:styleId="formattext">
    <w:name w:val="formattext"/>
    <w:rsid w:val="00C71E26"/>
    <w:pPr>
      <w:widowControl w:val="0"/>
      <w:autoSpaceDE w:val="0"/>
      <w:autoSpaceDN w:val="0"/>
      <w:adjustRightInd w:val="0"/>
      <w:spacing w:after="0" w:line="240" w:lineRule="auto"/>
    </w:pPr>
    <w:rPr>
      <w:rFonts w:ascii="Times New Roman" w:eastAsia="Times New Roman" w:hAnsi="Times New Roman" w:cs="Courier New"/>
      <w:sz w:val="18"/>
      <w:szCs w:val="18"/>
      <w:lang w:val="ru-RU" w:eastAsia="ru-RU" w:bidi="ar-SA"/>
    </w:rPr>
  </w:style>
  <w:style w:type="paragraph" w:styleId="afa">
    <w:name w:val="header"/>
    <w:basedOn w:val="a"/>
    <w:link w:val="afb"/>
    <w:rsid w:val="00C71E26"/>
    <w:pPr>
      <w:tabs>
        <w:tab w:val="center" w:pos="4677"/>
        <w:tab w:val="right" w:pos="9355"/>
      </w:tabs>
    </w:pPr>
  </w:style>
  <w:style w:type="character" w:customStyle="1" w:styleId="afb">
    <w:name w:val="Верхний колонтитул Знак"/>
    <w:basedOn w:val="a0"/>
    <w:link w:val="afa"/>
    <w:rsid w:val="00C71E26"/>
    <w:rPr>
      <w:rFonts w:ascii="Times New Roman" w:eastAsia="Times New Roman" w:hAnsi="Times New Roman" w:cs="Times New Roman"/>
      <w:sz w:val="20"/>
      <w:szCs w:val="20"/>
      <w:lang w:val="ru-RU" w:eastAsia="ru-RU" w:bidi="ar-SA"/>
    </w:rPr>
  </w:style>
  <w:style w:type="paragraph" w:styleId="afc">
    <w:name w:val="footer"/>
    <w:basedOn w:val="a"/>
    <w:link w:val="afd"/>
    <w:uiPriority w:val="99"/>
    <w:rsid w:val="00C71E26"/>
    <w:pPr>
      <w:tabs>
        <w:tab w:val="center" w:pos="4677"/>
        <w:tab w:val="right" w:pos="9355"/>
      </w:tabs>
    </w:pPr>
  </w:style>
  <w:style w:type="character" w:customStyle="1" w:styleId="afd">
    <w:name w:val="Нижний колонтитул Знак"/>
    <w:basedOn w:val="a0"/>
    <w:link w:val="afc"/>
    <w:uiPriority w:val="99"/>
    <w:rsid w:val="00C71E26"/>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23</Pages>
  <Words>8754</Words>
  <Characters>49903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2012-11-07T05:32:00Z</cp:lastPrinted>
  <dcterms:created xsi:type="dcterms:W3CDTF">2011-07-01T08:07:00Z</dcterms:created>
  <dcterms:modified xsi:type="dcterms:W3CDTF">2014-02-27T05:32:00Z</dcterms:modified>
</cp:coreProperties>
</file>